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263EC" w14:textId="77777777" w:rsidR="00182CE3" w:rsidRDefault="00182CE3">
      <w:pPr>
        <w:pStyle w:val="Standard"/>
        <w:jc w:val="right"/>
        <w:rPr>
          <w:sz w:val="22"/>
          <w:szCs w:val="22"/>
        </w:rPr>
      </w:pPr>
    </w:p>
    <w:p w14:paraId="03F0194C" w14:textId="365895AA" w:rsidR="00182CE3" w:rsidRDefault="00321C2A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Nieporęt, dnia 1</w:t>
      </w:r>
      <w:r w:rsidR="000F199D">
        <w:rPr>
          <w:sz w:val="22"/>
          <w:szCs w:val="22"/>
        </w:rPr>
        <w:t>1</w:t>
      </w:r>
      <w:r>
        <w:rPr>
          <w:sz w:val="22"/>
          <w:szCs w:val="22"/>
        </w:rPr>
        <w:t xml:space="preserve"> grudnia 20</w:t>
      </w:r>
      <w:r w:rsidR="000F199D">
        <w:rPr>
          <w:sz w:val="22"/>
          <w:szCs w:val="22"/>
        </w:rPr>
        <w:t>20</w:t>
      </w:r>
      <w:r>
        <w:rPr>
          <w:sz w:val="22"/>
          <w:szCs w:val="22"/>
        </w:rPr>
        <w:t xml:space="preserve"> r.</w:t>
      </w:r>
    </w:p>
    <w:p w14:paraId="2D0733CE" w14:textId="77777777" w:rsidR="00182CE3" w:rsidRDefault="00182CE3">
      <w:pPr>
        <w:pStyle w:val="Standard"/>
        <w:jc w:val="right"/>
        <w:rPr>
          <w:sz w:val="22"/>
          <w:szCs w:val="22"/>
        </w:rPr>
      </w:pPr>
    </w:p>
    <w:p w14:paraId="5A1F864D" w14:textId="77777777" w:rsidR="00182CE3" w:rsidRDefault="00182CE3">
      <w:pPr>
        <w:pStyle w:val="Standard"/>
        <w:jc w:val="both"/>
      </w:pPr>
    </w:p>
    <w:p w14:paraId="0670284B" w14:textId="77777777" w:rsidR="00182CE3" w:rsidRDefault="00321C2A">
      <w:pPr>
        <w:pStyle w:val="Standard"/>
        <w:jc w:val="center"/>
        <w:rPr>
          <w:b/>
          <w:u w:val="single"/>
        </w:rPr>
      </w:pPr>
      <w:r>
        <w:rPr>
          <w:b/>
          <w:u w:val="single"/>
        </w:rPr>
        <w:t>Zapytanie ofertowe</w:t>
      </w:r>
    </w:p>
    <w:p w14:paraId="17C68370" w14:textId="77777777" w:rsidR="00182CE3" w:rsidRDefault="00182CE3">
      <w:pPr>
        <w:pStyle w:val="Standard"/>
        <w:jc w:val="center"/>
        <w:rPr>
          <w:b/>
          <w:u w:val="single"/>
        </w:rPr>
      </w:pPr>
    </w:p>
    <w:p w14:paraId="35AD3063" w14:textId="77777777" w:rsidR="00182CE3" w:rsidRDefault="00321C2A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Gminny Zakład Komunalny w Nieporęcie zwraca się z zapytaniem ofertowym w sprawie wykonania następującego zamówienia:</w:t>
      </w:r>
    </w:p>
    <w:p w14:paraId="5026117E" w14:textId="77777777" w:rsidR="00182CE3" w:rsidRDefault="00182CE3">
      <w:pPr>
        <w:pStyle w:val="Standard"/>
        <w:spacing w:line="276" w:lineRule="auto"/>
        <w:jc w:val="both"/>
        <w:rPr>
          <w:sz w:val="22"/>
          <w:szCs w:val="22"/>
        </w:rPr>
      </w:pPr>
    </w:p>
    <w:p w14:paraId="5F79EC35" w14:textId="77777777" w:rsidR="00182CE3" w:rsidRDefault="00321C2A">
      <w:pPr>
        <w:pStyle w:val="Standard"/>
        <w:numPr>
          <w:ilvl w:val="0"/>
          <w:numId w:val="3"/>
        </w:numPr>
        <w:tabs>
          <w:tab w:val="left" w:pos="-4036"/>
          <w:tab w:val="left" w:pos="-1764"/>
        </w:tabs>
        <w:spacing w:line="276" w:lineRule="auto"/>
        <w:ind w:hanging="72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Przedmiot zamówienia:</w:t>
      </w:r>
    </w:p>
    <w:p w14:paraId="63679A7F" w14:textId="77777777" w:rsidR="00182CE3" w:rsidRDefault="00321C2A">
      <w:pPr>
        <w:pStyle w:val="Standard"/>
        <w:tabs>
          <w:tab w:val="left" w:pos="397"/>
          <w:tab w:val="left" w:pos="2669"/>
        </w:tabs>
        <w:spacing w:line="276" w:lineRule="auto"/>
        <w:ind w:left="113" w:hanging="340"/>
        <w:jc w:val="both"/>
      </w:pPr>
      <w:r>
        <w:rPr>
          <w:sz w:val="22"/>
          <w:szCs w:val="22"/>
        </w:rPr>
        <w:tab/>
        <w:t xml:space="preserve">Świadczenie usług doradczych oraz pełnienie funkcji Inspektora Ochrony Danych Osobowych zgodnie </w:t>
      </w:r>
      <w:r>
        <w:rPr>
          <w:sz w:val="22"/>
          <w:szCs w:val="22"/>
        </w:rPr>
        <w:br/>
        <w:t xml:space="preserve">z </w:t>
      </w:r>
      <w:r>
        <w:rPr>
          <w:rStyle w:val="Domylnaczcionkaakapitu1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Ustawą o ochronie danych osobowych (Dz. U. z 2018 r. poz. 1000 z późn. zm.) z dnia 10 maja 2018 r. oraz innymi przepisami prawa powszechnie obowiązującego w zakresie ochrony danych osobowych.</w:t>
      </w:r>
    </w:p>
    <w:p w14:paraId="189EF3E6" w14:textId="77777777" w:rsidR="00182CE3" w:rsidRDefault="00182CE3">
      <w:pPr>
        <w:pStyle w:val="Standard"/>
        <w:spacing w:line="276" w:lineRule="auto"/>
        <w:jc w:val="both"/>
        <w:rPr>
          <w:bCs/>
        </w:rPr>
      </w:pPr>
    </w:p>
    <w:p w14:paraId="24FF7867" w14:textId="53EEC81E" w:rsidR="00182CE3" w:rsidRDefault="00321C2A">
      <w:pPr>
        <w:pStyle w:val="Standard"/>
        <w:numPr>
          <w:ilvl w:val="0"/>
          <w:numId w:val="1"/>
        </w:numPr>
        <w:tabs>
          <w:tab w:val="left" w:pos="-4036"/>
          <w:tab w:val="left" w:pos="-1764"/>
        </w:tabs>
        <w:spacing w:line="276" w:lineRule="auto"/>
        <w:ind w:hanging="710"/>
        <w:jc w:val="both"/>
      </w:pPr>
      <w:r>
        <w:rPr>
          <w:b/>
          <w:sz w:val="22"/>
          <w:szCs w:val="22"/>
        </w:rPr>
        <w:t xml:space="preserve">Termin realizacji*: </w:t>
      </w:r>
      <w:r>
        <w:rPr>
          <w:sz w:val="22"/>
          <w:szCs w:val="22"/>
        </w:rPr>
        <w:t>od dnia 01.01.202</w:t>
      </w:r>
      <w:r w:rsidR="000F199D">
        <w:rPr>
          <w:sz w:val="22"/>
          <w:szCs w:val="22"/>
        </w:rPr>
        <w:t>1</w:t>
      </w:r>
      <w:r>
        <w:rPr>
          <w:sz w:val="22"/>
          <w:szCs w:val="22"/>
        </w:rPr>
        <w:t xml:space="preserve"> r. do dnia 31.12.202</w:t>
      </w:r>
      <w:r w:rsidR="000F199D">
        <w:rPr>
          <w:sz w:val="22"/>
          <w:szCs w:val="22"/>
        </w:rPr>
        <w:t>1</w:t>
      </w:r>
      <w:r>
        <w:rPr>
          <w:sz w:val="22"/>
          <w:szCs w:val="22"/>
        </w:rPr>
        <w:t xml:space="preserve"> r.</w:t>
      </w:r>
    </w:p>
    <w:p w14:paraId="77BAC395" w14:textId="77777777" w:rsidR="00182CE3" w:rsidRDefault="00182CE3">
      <w:pPr>
        <w:pStyle w:val="Standard"/>
        <w:tabs>
          <w:tab w:val="left" w:pos="1004"/>
          <w:tab w:val="left" w:pos="3276"/>
        </w:tabs>
        <w:spacing w:line="276" w:lineRule="auto"/>
        <w:ind w:left="720" w:hanging="710"/>
        <w:jc w:val="both"/>
        <w:rPr>
          <w:sz w:val="22"/>
          <w:szCs w:val="22"/>
        </w:rPr>
      </w:pPr>
    </w:p>
    <w:p w14:paraId="52EE25DC" w14:textId="77777777" w:rsidR="00182CE3" w:rsidRDefault="00321C2A">
      <w:pPr>
        <w:pStyle w:val="Standard"/>
        <w:numPr>
          <w:ilvl w:val="0"/>
          <w:numId w:val="1"/>
        </w:numPr>
        <w:tabs>
          <w:tab w:val="left" w:pos="-4036"/>
          <w:tab w:val="left" w:pos="-1764"/>
        </w:tabs>
        <w:spacing w:line="276" w:lineRule="auto"/>
        <w:ind w:hanging="71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Istotne warunki zamówienia:</w:t>
      </w:r>
    </w:p>
    <w:p w14:paraId="152F5725" w14:textId="77777777" w:rsidR="00182CE3" w:rsidRDefault="00321C2A">
      <w:pPr>
        <w:pStyle w:val="Standard"/>
        <w:tabs>
          <w:tab w:val="left" w:pos="294"/>
          <w:tab w:val="left" w:pos="2566"/>
        </w:tabs>
        <w:spacing w:line="276" w:lineRule="auto"/>
        <w:ind w:left="10"/>
        <w:jc w:val="both"/>
      </w:pPr>
      <w:r>
        <w:rPr>
          <w:b/>
          <w:bCs/>
          <w:sz w:val="22"/>
          <w:szCs w:val="22"/>
        </w:rPr>
        <w:t>1.</w:t>
      </w:r>
      <w:r>
        <w:rPr>
          <w:sz w:val="22"/>
          <w:szCs w:val="22"/>
        </w:rPr>
        <w:t xml:space="preserve"> Zamawiający wymaga dostępności inspektora ochrony danych osobowych pod numerem telefonu oraz pocztą e-mail w każdy dzień roboczy tj. od poniedziałku do piątku w godzinach 8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</w:rPr>
        <w:t xml:space="preserve"> – 16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</w:rPr>
        <w:t xml:space="preserve"> oraz 4 godziny w miesiącu </w:t>
      </w:r>
      <w:r>
        <w:rPr>
          <w:sz w:val="22"/>
          <w:szCs w:val="22"/>
        </w:rPr>
        <w:br/>
        <w:t>w siedzibie Zamawiającego.</w:t>
      </w:r>
    </w:p>
    <w:p w14:paraId="542EE156" w14:textId="77777777" w:rsidR="00182CE3" w:rsidRDefault="00321C2A">
      <w:pPr>
        <w:pStyle w:val="Standard"/>
        <w:tabs>
          <w:tab w:val="left" w:pos="294"/>
          <w:tab w:val="left" w:pos="2566"/>
        </w:tabs>
        <w:spacing w:line="276" w:lineRule="auto"/>
        <w:ind w:left="10"/>
        <w:jc w:val="both"/>
      </w:pPr>
      <w:r>
        <w:rPr>
          <w:b/>
          <w:bCs/>
          <w:sz w:val="22"/>
          <w:szCs w:val="22"/>
        </w:rPr>
        <w:t>2.</w:t>
      </w:r>
      <w:r>
        <w:rPr>
          <w:sz w:val="22"/>
          <w:szCs w:val="22"/>
        </w:rPr>
        <w:t xml:space="preserve"> Inspektor będzie realizował bieżące zadania zlecone przez Zamawiającego, niezwłocznie, w nieprzekraczalnym terminie do 3 dni roboczych. W przypadku spraw szczególnie zawiłych termin może być przedłużony, na co Wykonawca musi uzyskać uprzednią zgodę Zamawiającego.</w:t>
      </w:r>
    </w:p>
    <w:p w14:paraId="2587713E" w14:textId="77777777" w:rsidR="00182CE3" w:rsidRDefault="00321C2A">
      <w:pPr>
        <w:pStyle w:val="Standard"/>
        <w:tabs>
          <w:tab w:val="left" w:pos="284"/>
          <w:tab w:val="left" w:pos="2556"/>
        </w:tabs>
        <w:spacing w:line="276" w:lineRule="auto"/>
        <w:jc w:val="both"/>
      </w:pPr>
      <w:r>
        <w:rPr>
          <w:b/>
          <w:bCs/>
          <w:sz w:val="22"/>
          <w:szCs w:val="22"/>
        </w:rPr>
        <w:t>3.</w:t>
      </w:r>
      <w:r>
        <w:rPr>
          <w:sz w:val="22"/>
          <w:szCs w:val="22"/>
        </w:rPr>
        <w:t xml:space="preserve"> Zamawiający nie dopuszcza możliwości powierzenia części lub całości zamówienia podwykonawcom.</w:t>
      </w:r>
    </w:p>
    <w:p w14:paraId="5810188F" w14:textId="77777777" w:rsidR="00182CE3" w:rsidRDefault="00321C2A">
      <w:pPr>
        <w:pStyle w:val="Standard"/>
        <w:tabs>
          <w:tab w:val="left" w:pos="284"/>
          <w:tab w:val="left" w:pos="2556"/>
        </w:tabs>
        <w:spacing w:line="276" w:lineRule="auto"/>
        <w:jc w:val="both"/>
      </w:pPr>
      <w:r>
        <w:rPr>
          <w:b/>
          <w:bCs/>
          <w:sz w:val="22"/>
          <w:szCs w:val="22"/>
        </w:rPr>
        <w:t>4.</w:t>
      </w:r>
      <w:r>
        <w:rPr>
          <w:sz w:val="22"/>
          <w:szCs w:val="22"/>
        </w:rPr>
        <w:t xml:space="preserve"> O udzielenie zamówienia mogą ubiegać się wykonawcy, którzy spełniają następujące warunki:</w:t>
      </w:r>
    </w:p>
    <w:p w14:paraId="7C8B1943" w14:textId="77777777" w:rsidR="00182CE3" w:rsidRDefault="00321C2A">
      <w:pPr>
        <w:pStyle w:val="Standard"/>
        <w:tabs>
          <w:tab w:val="left" w:pos="284"/>
          <w:tab w:val="left" w:pos="2556"/>
        </w:tabs>
        <w:spacing w:line="276" w:lineRule="auto"/>
        <w:jc w:val="both"/>
      </w:pPr>
      <w:r>
        <w:rPr>
          <w:b/>
          <w:bCs/>
          <w:sz w:val="22"/>
          <w:szCs w:val="22"/>
        </w:rPr>
        <w:t>1)</w:t>
      </w:r>
      <w:r>
        <w:rPr>
          <w:sz w:val="22"/>
          <w:szCs w:val="22"/>
        </w:rPr>
        <w:t xml:space="preserve"> posiadają uprawnienia audytora systemu Zarządzania Bezpieczeństwem Informacji potwierdzone stosownym certyfikatem,</w:t>
      </w:r>
    </w:p>
    <w:p w14:paraId="7F550E15" w14:textId="77777777" w:rsidR="00182CE3" w:rsidRDefault="00321C2A">
      <w:pPr>
        <w:pStyle w:val="Standard"/>
        <w:tabs>
          <w:tab w:val="left" w:pos="284"/>
          <w:tab w:val="left" w:pos="2556"/>
        </w:tabs>
        <w:spacing w:line="276" w:lineRule="auto"/>
        <w:jc w:val="both"/>
      </w:pPr>
      <w:r>
        <w:rPr>
          <w:b/>
          <w:bCs/>
          <w:sz w:val="22"/>
          <w:szCs w:val="22"/>
        </w:rPr>
        <w:t>2)</w:t>
      </w:r>
      <w:r>
        <w:rPr>
          <w:sz w:val="22"/>
          <w:szCs w:val="22"/>
        </w:rPr>
        <w:t xml:space="preserve"> doświadczenie:</w:t>
      </w:r>
    </w:p>
    <w:p w14:paraId="7D0A2773" w14:textId="77777777" w:rsidR="00182CE3" w:rsidRDefault="00321C2A">
      <w:pPr>
        <w:pStyle w:val="Standard"/>
        <w:tabs>
          <w:tab w:val="left" w:pos="284"/>
          <w:tab w:val="left" w:pos="2556"/>
        </w:tabs>
        <w:spacing w:line="276" w:lineRule="auto"/>
        <w:jc w:val="both"/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a)</w:t>
      </w:r>
      <w:r>
        <w:rPr>
          <w:sz w:val="22"/>
          <w:szCs w:val="22"/>
        </w:rPr>
        <w:t xml:space="preserve"> co najmniej 3-letnie doświadczenie w projektowaniu, wdrażaniu oraz utrzymaniu systemów ochrony danych </w:t>
      </w:r>
      <w:r>
        <w:rPr>
          <w:sz w:val="22"/>
          <w:szCs w:val="22"/>
        </w:rPr>
        <w:tab/>
        <w:t xml:space="preserve">   osobowych, w tym prowadzeniu szkoleń z zakresu ochrony danych osobowych, kontroli zarządczej, prawa </w:t>
      </w:r>
      <w:r>
        <w:rPr>
          <w:sz w:val="22"/>
          <w:szCs w:val="22"/>
        </w:rPr>
        <w:tab/>
        <w:t xml:space="preserve">    pracy;</w:t>
      </w:r>
    </w:p>
    <w:p w14:paraId="09984F4E" w14:textId="77777777" w:rsidR="00182CE3" w:rsidRDefault="00321C2A">
      <w:pPr>
        <w:pStyle w:val="Standard"/>
        <w:tabs>
          <w:tab w:val="left" w:pos="284"/>
          <w:tab w:val="left" w:pos="2556"/>
        </w:tabs>
        <w:spacing w:line="276" w:lineRule="auto"/>
        <w:jc w:val="both"/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b)</w:t>
      </w:r>
      <w:r>
        <w:rPr>
          <w:sz w:val="22"/>
          <w:szCs w:val="22"/>
        </w:rPr>
        <w:t xml:space="preserve"> doświadczenie w prowadzeniu audytów z zakresu ochrony danych osobowych, w tym uwzględniających  przetwarzanie danych wrażliwych;</w:t>
      </w:r>
    </w:p>
    <w:p w14:paraId="332725CC" w14:textId="77777777" w:rsidR="00182CE3" w:rsidRDefault="00321C2A">
      <w:pPr>
        <w:pStyle w:val="Standard"/>
        <w:tabs>
          <w:tab w:val="left" w:pos="284"/>
          <w:tab w:val="left" w:pos="2556"/>
        </w:tabs>
        <w:spacing w:line="276" w:lineRule="auto"/>
        <w:jc w:val="both"/>
      </w:pPr>
      <w:r>
        <w:rPr>
          <w:rFonts w:eastAsia="Times New Roman" w:cs="Times New Roman"/>
          <w:b/>
          <w:bCs/>
          <w:sz w:val="22"/>
          <w:szCs w:val="22"/>
        </w:rPr>
        <w:t>3)</w:t>
      </w:r>
      <w:r>
        <w:rPr>
          <w:rFonts w:eastAsia="Times New Roman" w:cs="Times New Roman"/>
          <w:sz w:val="22"/>
          <w:szCs w:val="22"/>
        </w:rPr>
        <w:t xml:space="preserve"> posiadają pełną zdolność do czynności prawnych, korzystają z pełni praw publicznych oraz spełniają warunki   </w:t>
      </w:r>
      <w:r>
        <w:rPr>
          <w:rFonts w:eastAsia="Times New Roman" w:cs="Times New Roman"/>
          <w:sz w:val="22"/>
          <w:szCs w:val="22"/>
        </w:rPr>
        <w:br/>
        <w:t xml:space="preserve">    wynikające z art. 37 ogólnego rozporządzenia o ochronie danych;</w:t>
      </w:r>
    </w:p>
    <w:p w14:paraId="7FE1E15E" w14:textId="77777777" w:rsidR="00182CE3" w:rsidRDefault="00321C2A">
      <w:pPr>
        <w:pStyle w:val="Standard"/>
        <w:tabs>
          <w:tab w:val="left" w:pos="284"/>
          <w:tab w:val="left" w:pos="2556"/>
        </w:tabs>
        <w:spacing w:line="276" w:lineRule="auto"/>
        <w:jc w:val="both"/>
      </w:pPr>
      <w:r>
        <w:rPr>
          <w:rFonts w:eastAsia="Times New Roman" w:cs="Times New Roman"/>
          <w:b/>
          <w:bCs/>
          <w:sz w:val="22"/>
          <w:szCs w:val="22"/>
        </w:rPr>
        <w:t>4)</w:t>
      </w:r>
      <w:r>
        <w:rPr>
          <w:rFonts w:eastAsia="Times New Roman" w:cs="Times New Roman"/>
          <w:sz w:val="22"/>
          <w:szCs w:val="22"/>
        </w:rPr>
        <w:t xml:space="preserve"> nie byli karani za umyślne przestępstwo.</w:t>
      </w:r>
    </w:p>
    <w:p w14:paraId="178FC052" w14:textId="77777777" w:rsidR="00182CE3" w:rsidRDefault="00321C2A">
      <w:pPr>
        <w:widowControl/>
        <w:jc w:val="both"/>
      </w:pPr>
      <w:r>
        <w:rPr>
          <w:rFonts w:eastAsia="SimSun" w:cs="Times New Roman"/>
          <w:b/>
          <w:bCs/>
          <w:sz w:val="22"/>
          <w:szCs w:val="22"/>
        </w:rPr>
        <w:t>5.</w:t>
      </w:r>
      <w:r>
        <w:rPr>
          <w:rFonts w:eastAsia="SimSun" w:cs="Times New Roman"/>
          <w:sz w:val="22"/>
          <w:szCs w:val="22"/>
        </w:rPr>
        <w:t xml:space="preserve"> Płatność za dostarczone towary lub usługi przy zastosowaniu mechanizmu podzielonej płatności (split peyment).</w:t>
      </w:r>
    </w:p>
    <w:p w14:paraId="00D1D64C" w14:textId="77777777" w:rsidR="00182CE3" w:rsidRDefault="00182CE3">
      <w:pPr>
        <w:pStyle w:val="Standard"/>
        <w:spacing w:line="276" w:lineRule="auto"/>
        <w:rPr>
          <w:rFonts w:cs="Times New Roman"/>
          <w:sz w:val="22"/>
          <w:szCs w:val="22"/>
        </w:rPr>
      </w:pPr>
    </w:p>
    <w:p w14:paraId="0D16C02F" w14:textId="77777777" w:rsidR="00182CE3" w:rsidRDefault="00321C2A">
      <w:pPr>
        <w:pStyle w:val="Standard"/>
        <w:spacing w:line="276" w:lineRule="auto"/>
        <w:rPr>
          <w:rFonts w:cs="Times New Roman"/>
          <w:b/>
          <w:bCs/>
          <w:i/>
          <w:iCs/>
          <w:sz w:val="22"/>
          <w:szCs w:val="22"/>
          <w:u w:val="single"/>
        </w:rPr>
      </w:pPr>
      <w:r>
        <w:rPr>
          <w:rFonts w:cs="Times New Roman"/>
          <w:b/>
          <w:bCs/>
          <w:i/>
          <w:iCs/>
          <w:sz w:val="22"/>
          <w:szCs w:val="22"/>
          <w:u w:val="single"/>
        </w:rPr>
        <w:t>Zakres usługi:</w:t>
      </w:r>
    </w:p>
    <w:p w14:paraId="3CD782BF" w14:textId="77777777" w:rsidR="00182CE3" w:rsidRDefault="00321C2A">
      <w:pPr>
        <w:pStyle w:val="Standard"/>
        <w:spacing w:line="276" w:lineRule="auto"/>
        <w:jc w:val="both"/>
      </w:pPr>
      <w:r>
        <w:rPr>
          <w:rFonts w:cs="Times New Roman"/>
          <w:b/>
          <w:bCs/>
          <w:sz w:val="22"/>
          <w:szCs w:val="22"/>
        </w:rPr>
        <w:t>1)</w:t>
      </w:r>
      <w:r>
        <w:rPr>
          <w:rFonts w:cs="Times New Roman"/>
          <w:sz w:val="22"/>
          <w:szCs w:val="22"/>
        </w:rPr>
        <w:t xml:space="preserve"> informowanie administratora, podmiotu przetwarzającego oraz pracowników,  którzy przetwarzają dane osobowe, o obowiązkach spoczywających na nich na mocy Rozporządzenia oraz innych przepisów Unii lub państw członkowskich o ochronie danych i doradzanie im w tej sprawie,</w:t>
      </w:r>
    </w:p>
    <w:p w14:paraId="32BFBD28" w14:textId="77777777" w:rsidR="00182CE3" w:rsidRDefault="00321C2A">
      <w:pPr>
        <w:pStyle w:val="Standard"/>
        <w:spacing w:after="60" w:line="276" w:lineRule="auto"/>
        <w:jc w:val="both"/>
      </w:pPr>
      <w:r>
        <w:rPr>
          <w:rFonts w:cs="Times New Roman"/>
          <w:b/>
          <w:bCs/>
          <w:sz w:val="22"/>
          <w:szCs w:val="22"/>
        </w:rPr>
        <w:t>2)</w:t>
      </w:r>
      <w:r>
        <w:rPr>
          <w:rFonts w:cs="Times New Roman"/>
          <w:sz w:val="22"/>
          <w:szCs w:val="22"/>
        </w:rPr>
        <w:t xml:space="preserve"> monitorowanie przestrzegania Rozporządzenia, innych przepisów Unii lub państw członkowskich o ochronie danych oraz polityk administratora lub podmiotu przetwarzającego w dziedzinie ochrony danych osobowych, </w:t>
      </w:r>
      <w:r>
        <w:rPr>
          <w:rFonts w:cs="Times New Roman"/>
          <w:sz w:val="22"/>
          <w:szCs w:val="22"/>
        </w:rPr>
        <w:br/>
        <w:t>w tym podział obowiązków, działania zwiększające świadomość, szkolenia personelu uczestniczącego w operacjach przetwarzania oraz powiązane z tym audyty,</w:t>
      </w:r>
    </w:p>
    <w:p w14:paraId="00C86893" w14:textId="77777777" w:rsidR="00182CE3" w:rsidRDefault="00321C2A">
      <w:pPr>
        <w:pStyle w:val="Standard"/>
        <w:spacing w:line="276" w:lineRule="auto"/>
        <w:jc w:val="both"/>
      </w:pPr>
      <w:r>
        <w:rPr>
          <w:rFonts w:cs="Times New Roman"/>
          <w:b/>
          <w:bCs/>
          <w:sz w:val="22"/>
          <w:szCs w:val="22"/>
        </w:rPr>
        <w:t>3)</w:t>
      </w:r>
      <w:r>
        <w:rPr>
          <w:rFonts w:cs="Times New Roman"/>
          <w:sz w:val="22"/>
          <w:szCs w:val="22"/>
        </w:rPr>
        <w:t xml:space="preserve"> udzielanie na żądanie zaleceń co do oceny skutków dla ochrony danych oraz monitorowanie jej wykonania zgodnie z art. 35 RODO,</w:t>
      </w:r>
    </w:p>
    <w:p w14:paraId="236075FE" w14:textId="77777777" w:rsidR="00182CE3" w:rsidRDefault="00321C2A">
      <w:pPr>
        <w:pStyle w:val="Standard"/>
        <w:spacing w:after="60" w:line="276" w:lineRule="auto"/>
        <w:jc w:val="both"/>
      </w:pPr>
      <w:r>
        <w:rPr>
          <w:rFonts w:cs="Times New Roman"/>
          <w:b/>
          <w:bCs/>
          <w:sz w:val="22"/>
          <w:szCs w:val="22"/>
        </w:rPr>
        <w:t>4)</w:t>
      </w:r>
      <w:r>
        <w:rPr>
          <w:rFonts w:cs="Times New Roman"/>
          <w:sz w:val="22"/>
          <w:szCs w:val="22"/>
        </w:rPr>
        <w:t xml:space="preserve"> współpraca z organem nadzorczym,</w:t>
      </w:r>
    </w:p>
    <w:p w14:paraId="469B59A8" w14:textId="77777777" w:rsidR="00182CE3" w:rsidRDefault="00321C2A">
      <w:pPr>
        <w:pStyle w:val="Standard"/>
        <w:tabs>
          <w:tab w:val="left" w:pos="284"/>
          <w:tab w:val="left" w:pos="2556"/>
        </w:tabs>
        <w:spacing w:after="60" w:line="276" w:lineRule="auto"/>
      </w:pPr>
      <w:r>
        <w:rPr>
          <w:rFonts w:cs="Times New Roman"/>
          <w:b/>
          <w:bCs/>
          <w:sz w:val="22"/>
          <w:szCs w:val="22"/>
        </w:rPr>
        <w:lastRenderedPageBreak/>
        <w:t>5)</w:t>
      </w:r>
      <w:r>
        <w:rPr>
          <w:rFonts w:cs="Times New Roman"/>
          <w:sz w:val="22"/>
          <w:szCs w:val="22"/>
        </w:rPr>
        <w:t xml:space="preserve"> pełnienie funkcji punktu kontaktowego dla organu nadzorczego w kwestiach związanych z przetwarzaniem, </w:t>
      </w:r>
      <w:r>
        <w:rPr>
          <w:rFonts w:cs="Times New Roman"/>
          <w:sz w:val="22"/>
          <w:szCs w:val="22"/>
        </w:rPr>
        <w:br/>
        <w:t>w tym z uprzednimi konsultacjami, o których mowa w art. 36, oraz w stosownych przypadkach prowadzenie konsultacji we wszelkich innych sprawach,</w:t>
      </w:r>
    </w:p>
    <w:p w14:paraId="50CB52D7" w14:textId="77777777" w:rsidR="00182CE3" w:rsidRDefault="00321C2A">
      <w:pPr>
        <w:pStyle w:val="Standard"/>
        <w:tabs>
          <w:tab w:val="left" w:pos="284"/>
          <w:tab w:val="left" w:pos="2556"/>
        </w:tabs>
        <w:spacing w:after="60" w:line="276" w:lineRule="auto"/>
      </w:pPr>
      <w:r>
        <w:rPr>
          <w:rFonts w:cs="Times New Roman"/>
          <w:b/>
          <w:bCs/>
          <w:sz w:val="22"/>
          <w:szCs w:val="22"/>
        </w:rPr>
        <w:t>6)</w:t>
      </w:r>
      <w:r>
        <w:rPr>
          <w:rFonts w:cs="Times New Roman"/>
          <w:sz w:val="22"/>
          <w:szCs w:val="22"/>
        </w:rPr>
        <w:t xml:space="preserve"> pełnienie funkcji punktu kontaktowego dla osób, których dane dotyczą, we wszystkich sprawach związanych z przetwarzaniem ich danych osobowych oraz wykonywaniem praw przysługujących im na mocy RODO oraz innych przepisów,</w:t>
      </w:r>
    </w:p>
    <w:p w14:paraId="2335EB4F" w14:textId="77777777" w:rsidR="00182CE3" w:rsidRDefault="00321C2A">
      <w:pPr>
        <w:pStyle w:val="Standard"/>
        <w:tabs>
          <w:tab w:val="left" w:pos="284"/>
          <w:tab w:val="left" w:pos="2556"/>
        </w:tabs>
        <w:spacing w:after="60" w:line="276" w:lineRule="auto"/>
        <w:jc w:val="both"/>
      </w:pPr>
      <w:r>
        <w:rPr>
          <w:rFonts w:cs="Times New Roman"/>
          <w:b/>
          <w:bCs/>
          <w:sz w:val="22"/>
          <w:szCs w:val="22"/>
        </w:rPr>
        <w:t>7)</w:t>
      </w:r>
      <w:r>
        <w:rPr>
          <w:rFonts w:cs="Times New Roman"/>
          <w:sz w:val="22"/>
          <w:szCs w:val="22"/>
        </w:rPr>
        <w:t xml:space="preserve"> bieżąca aktualizacja (wsparcie w prowadzeniu) istniejącej dokumentacji oraz opracowanie brakującej dokumentacji zgodnej z KRI tj. m.inn.:</w:t>
      </w:r>
    </w:p>
    <w:p w14:paraId="6690EA12" w14:textId="77777777" w:rsidR="00182CE3" w:rsidRDefault="00321C2A">
      <w:pPr>
        <w:pStyle w:val="Standard"/>
        <w:tabs>
          <w:tab w:val="left" w:pos="284"/>
          <w:tab w:val="left" w:pos="2556"/>
        </w:tabs>
        <w:spacing w:after="60" w:line="276" w:lineRule="auto"/>
        <w:jc w:val="both"/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>a)</w:t>
      </w:r>
      <w:r>
        <w:rPr>
          <w:rFonts w:cs="Times New Roman"/>
          <w:sz w:val="22"/>
          <w:szCs w:val="22"/>
        </w:rPr>
        <w:t xml:space="preserve"> Rejestru czynności przetwarzania danych osobowych;</w:t>
      </w:r>
    </w:p>
    <w:p w14:paraId="6070B377" w14:textId="77777777" w:rsidR="00182CE3" w:rsidRDefault="00321C2A">
      <w:pPr>
        <w:pStyle w:val="Standard"/>
        <w:tabs>
          <w:tab w:val="left" w:pos="284"/>
          <w:tab w:val="left" w:pos="2556"/>
        </w:tabs>
        <w:spacing w:after="60" w:line="276" w:lineRule="auto"/>
        <w:jc w:val="both"/>
      </w:pPr>
      <w:r>
        <w:rPr>
          <w:rFonts w:cs="Times New Roman"/>
          <w:b/>
          <w:bCs/>
          <w:sz w:val="22"/>
          <w:szCs w:val="22"/>
        </w:rPr>
        <w:tab/>
        <w:t>b)</w:t>
      </w:r>
      <w:r>
        <w:rPr>
          <w:rFonts w:cs="Times New Roman"/>
          <w:sz w:val="22"/>
          <w:szCs w:val="22"/>
        </w:rPr>
        <w:t xml:space="preserve"> Rejestru kategorii przetwarzania;</w:t>
      </w:r>
    </w:p>
    <w:p w14:paraId="5EA1D0E4" w14:textId="77777777" w:rsidR="00182CE3" w:rsidRDefault="00321C2A">
      <w:pPr>
        <w:pStyle w:val="Standard"/>
        <w:tabs>
          <w:tab w:val="left" w:pos="284"/>
          <w:tab w:val="left" w:pos="2556"/>
        </w:tabs>
        <w:spacing w:after="60" w:line="276" w:lineRule="auto"/>
        <w:jc w:val="both"/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>c)</w:t>
      </w:r>
      <w:r>
        <w:rPr>
          <w:rFonts w:cs="Times New Roman"/>
          <w:sz w:val="22"/>
          <w:szCs w:val="22"/>
        </w:rPr>
        <w:t xml:space="preserve"> Rejestru upoważnień do przetwarzania danych;</w:t>
      </w:r>
    </w:p>
    <w:p w14:paraId="00D7B3EB" w14:textId="77777777" w:rsidR="00182CE3" w:rsidRDefault="00321C2A">
      <w:pPr>
        <w:pStyle w:val="Standard"/>
        <w:tabs>
          <w:tab w:val="left" w:pos="284"/>
          <w:tab w:val="left" w:pos="2556"/>
        </w:tabs>
        <w:spacing w:after="60" w:line="276" w:lineRule="auto"/>
        <w:jc w:val="both"/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>d)</w:t>
      </w:r>
      <w:r>
        <w:rPr>
          <w:rFonts w:cs="Times New Roman"/>
          <w:sz w:val="22"/>
          <w:szCs w:val="22"/>
        </w:rPr>
        <w:t xml:space="preserve"> Rejestru umów powierzenia przetwarzania danych osobowych;</w:t>
      </w:r>
    </w:p>
    <w:p w14:paraId="6E1DDFDD" w14:textId="77777777" w:rsidR="00182CE3" w:rsidRDefault="00321C2A">
      <w:pPr>
        <w:pStyle w:val="Standard"/>
        <w:tabs>
          <w:tab w:val="left" w:pos="284"/>
          <w:tab w:val="left" w:pos="2556"/>
        </w:tabs>
        <w:spacing w:after="60" w:line="276" w:lineRule="auto"/>
        <w:jc w:val="both"/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>e)</w:t>
      </w:r>
      <w:r>
        <w:rPr>
          <w:rFonts w:cs="Times New Roman"/>
          <w:sz w:val="22"/>
          <w:szCs w:val="22"/>
        </w:rPr>
        <w:t xml:space="preserve"> Rejestru naruszeń ochrony danych osobowych;</w:t>
      </w:r>
    </w:p>
    <w:p w14:paraId="0B22028C" w14:textId="77777777" w:rsidR="00182CE3" w:rsidRDefault="00321C2A">
      <w:pPr>
        <w:pStyle w:val="Standard"/>
        <w:tabs>
          <w:tab w:val="left" w:pos="284"/>
          <w:tab w:val="left" w:pos="2556"/>
        </w:tabs>
        <w:spacing w:after="60" w:line="276" w:lineRule="auto"/>
        <w:jc w:val="both"/>
      </w:pPr>
      <w:r>
        <w:rPr>
          <w:rFonts w:cs="Times New Roman"/>
          <w:b/>
          <w:bCs/>
          <w:sz w:val="22"/>
          <w:szCs w:val="22"/>
        </w:rPr>
        <w:tab/>
        <w:t>f)</w:t>
      </w:r>
      <w:r>
        <w:rPr>
          <w:rFonts w:cs="Times New Roman"/>
          <w:sz w:val="22"/>
          <w:szCs w:val="22"/>
        </w:rPr>
        <w:t xml:space="preserve"> analizy ryzyka.</w:t>
      </w:r>
    </w:p>
    <w:p w14:paraId="32C86B09" w14:textId="77777777" w:rsidR="00182CE3" w:rsidRDefault="00182CE3">
      <w:pPr>
        <w:pStyle w:val="Standard"/>
        <w:tabs>
          <w:tab w:val="left" w:pos="284"/>
          <w:tab w:val="left" w:pos="2556"/>
        </w:tabs>
        <w:spacing w:after="60" w:line="276" w:lineRule="auto"/>
        <w:jc w:val="both"/>
        <w:rPr>
          <w:rFonts w:cs="Times New Roman"/>
          <w:sz w:val="22"/>
          <w:szCs w:val="22"/>
        </w:rPr>
      </w:pPr>
    </w:p>
    <w:p w14:paraId="4DBEF842" w14:textId="77777777" w:rsidR="00182CE3" w:rsidRDefault="00321C2A">
      <w:pPr>
        <w:pStyle w:val="Standard"/>
        <w:tabs>
          <w:tab w:val="left" w:pos="1004"/>
          <w:tab w:val="left" w:pos="3276"/>
        </w:tabs>
        <w:spacing w:line="276" w:lineRule="auto"/>
        <w:ind w:left="720" w:hanging="696"/>
      </w:pPr>
      <w:r>
        <w:rPr>
          <w:b/>
          <w:bCs/>
          <w:sz w:val="22"/>
          <w:szCs w:val="22"/>
        </w:rPr>
        <w:t>IV.</w:t>
      </w:r>
      <w:r>
        <w:rPr>
          <w:b/>
          <w:bCs/>
          <w:sz w:val="22"/>
          <w:szCs w:val="22"/>
        </w:rPr>
        <w:tab/>
        <w:t>Sposób przygotowania oferty:</w:t>
      </w:r>
    </w:p>
    <w:p w14:paraId="01C41E5C" w14:textId="19EAB7EB" w:rsidR="00182CE3" w:rsidRDefault="00321C2A" w:rsidP="000F199D">
      <w:pPr>
        <w:pStyle w:val="Standard"/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Wypełniony w języku polskim formularz „Oferta Wykonawcy”, według wzoru określonego w załączniku do niniejszego zapytania ofertowego, należy złożyć w siedzibie GZK w Nieporęcie, (adres: Gminny Zakład Komunalny w Nieporęcie, 05-126 Nieporęt, ul. Podleśna 4b) lub przesłać na nr faksu 22 774 87 89 lub drogą mailową na adres gzk.sekretariat@nieporet.pl </w:t>
      </w:r>
      <w:r>
        <w:rPr>
          <w:b/>
          <w:sz w:val="22"/>
          <w:szCs w:val="22"/>
        </w:rPr>
        <w:t xml:space="preserve">do dnia </w:t>
      </w:r>
      <w:r w:rsidR="000F199D">
        <w:rPr>
          <w:b/>
          <w:sz w:val="22"/>
          <w:szCs w:val="22"/>
        </w:rPr>
        <w:t>17</w:t>
      </w:r>
      <w:r>
        <w:rPr>
          <w:b/>
          <w:sz w:val="22"/>
          <w:szCs w:val="22"/>
        </w:rPr>
        <w:t>.12.20</w:t>
      </w:r>
      <w:r w:rsidR="000F199D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 r. </w:t>
      </w:r>
    </w:p>
    <w:p w14:paraId="5BCD5782" w14:textId="77777777" w:rsidR="00182CE3" w:rsidRDefault="00182CE3">
      <w:pPr>
        <w:pStyle w:val="Standard"/>
        <w:spacing w:line="276" w:lineRule="auto"/>
        <w:ind w:left="360"/>
        <w:jc w:val="both"/>
        <w:rPr>
          <w:sz w:val="22"/>
          <w:szCs w:val="22"/>
        </w:rPr>
      </w:pPr>
    </w:p>
    <w:p w14:paraId="6FA2F6E2" w14:textId="77777777" w:rsidR="00182CE3" w:rsidRDefault="00321C2A">
      <w:pPr>
        <w:pStyle w:val="Standard"/>
        <w:spacing w:line="276" w:lineRule="auto"/>
        <w:jc w:val="both"/>
      </w:pPr>
      <w:r>
        <w:rPr>
          <w:b/>
          <w:sz w:val="22"/>
          <w:szCs w:val="22"/>
        </w:rPr>
        <w:t>V.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Zastrzega się, że niniejsze zapytanie ofertowe nie stanowi zobowiązania do udzielenia zamówienia.</w:t>
      </w:r>
    </w:p>
    <w:p w14:paraId="59E63915" w14:textId="77777777" w:rsidR="00182CE3" w:rsidRDefault="00182CE3">
      <w:pPr>
        <w:pStyle w:val="Standard"/>
        <w:spacing w:line="276" w:lineRule="auto"/>
        <w:jc w:val="both"/>
        <w:rPr>
          <w:sz w:val="22"/>
          <w:szCs w:val="22"/>
        </w:rPr>
      </w:pPr>
    </w:p>
    <w:p w14:paraId="7028B391" w14:textId="77777777" w:rsidR="00182CE3" w:rsidRDefault="00182CE3">
      <w:pPr>
        <w:pStyle w:val="Standard"/>
        <w:spacing w:line="276" w:lineRule="auto"/>
        <w:jc w:val="both"/>
        <w:rPr>
          <w:sz w:val="22"/>
          <w:szCs w:val="22"/>
        </w:rPr>
      </w:pPr>
    </w:p>
    <w:p w14:paraId="647DB2D1" w14:textId="77777777" w:rsidR="00182CE3" w:rsidRDefault="00182CE3">
      <w:pPr>
        <w:pStyle w:val="Standard"/>
        <w:jc w:val="both"/>
        <w:rPr>
          <w:sz w:val="22"/>
          <w:szCs w:val="22"/>
        </w:rPr>
      </w:pPr>
    </w:p>
    <w:p w14:paraId="4541E08E" w14:textId="77777777" w:rsidR="00182CE3" w:rsidRDefault="00182CE3">
      <w:pPr>
        <w:pStyle w:val="Standard"/>
        <w:ind w:left="5940"/>
        <w:jc w:val="both"/>
        <w:rPr>
          <w:rFonts w:eastAsia="Univers-PL, 'Arial Unicode MS'"/>
          <w:color w:val="FF0000"/>
          <w:sz w:val="22"/>
          <w:szCs w:val="22"/>
        </w:rPr>
      </w:pPr>
    </w:p>
    <w:p w14:paraId="0B507F41" w14:textId="77777777" w:rsidR="00182CE3" w:rsidRDefault="00182CE3">
      <w:pPr>
        <w:pStyle w:val="Standard"/>
        <w:ind w:left="5940"/>
        <w:jc w:val="both"/>
        <w:rPr>
          <w:rFonts w:eastAsia="Univers-PL, 'Arial Unicode MS'"/>
          <w:sz w:val="22"/>
          <w:szCs w:val="22"/>
        </w:rPr>
      </w:pPr>
    </w:p>
    <w:p w14:paraId="2A2EA806" w14:textId="109A271E" w:rsidR="00182CE3" w:rsidRDefault="00321C2A">
      <w:pPr>
        <w:pStyle w:val="Standard"/>
        <w:ind w:left="5940"/>
        <w:jc w:val="both"/>
        <w:rPr>
          <w:rFonts w:eastAsia="Univers-PL, 'Arial Unicode MS'"/>
        </w:rPr>
      </w:pPr>
      <w:r>
        <w:rPr>
          <w:rFonts w:eastAsia="Univers-PL, 'Arial Unicode MS'"/>
        </w:rPr>
        <w:t xml:space="preserve">  </w:t>
      </w:r>
      <w:r w:rsidR="00E72B16">
        <w:rPr>
          <w:rFonts w:eastAsia="Univers-PL, 'Arial Unicode MS'"/>
        </w:rPr>
        <w:tab/>
        <w:t>/-/ Agnieszka Kos</w:t>
      </w:r>
    </w:p>
    <w:p w14:paraId="5AF0A5A0" w14:textId="77777777" w:rsidR="00182CE3" w:rsidRDefault="00321C2A">
      <w:pPr>
        <w:pStyle w:val="Standard"/>
        <w:ind w:left="5940"/>
        <w:jc w:val="both"/>
        <w:rPr>
          <w:rFonts w:eastAsia="Univers-PL, 'Arial Unicode MS'"/>
          <w:sz w:val="16"/>
          <w:szCs w:val="16"/>
        </w:rPr>
      </w:pPr>
      <w:r>
        <w:rPr>
          <w:rFonts w:eastAsia="Univers-PL, 'Arial Unicode MS'"/>
          <w:sz w:val="16"/>
          <w:szCs w:val="16"/>
        </w:rPr>
        <w:t xml:space="preserve">       (Podpis pracownika merytorycznego)</w:t>
      </w:r>
    </w:p>
    <w:p w14:paraId="5D0ED4D9" w14:textId="77777777" w:rsidR="00182CE3" w:rsidRDefault="00182CE3">
      <w:pPr>
        <w:pStyle w:val="Standard"/>
        <w:jc w:val="both"/>
        <w:rPr>
          <w:sz w:val="20"/>
          <w:szCs w:val="20"/>
        </w:rPr>
      </w:pPr>
    </w:p>
    <w:p w14:paraId="1D086DFD" w14:textId="77777777" w:rsidR="00182CE3" w:rsidRDefault="00182CE3">
      <w:pPr>
        <w:pStyle w:val="Standard"/>
        <w:jc w:val="both"/>
        <w:rPr>
          <w:sz w:val="20"/>
          <w:szCs w:val="20"/>
        </w:rPr>
      </w:pPr>
    </w:p>
    <w:p w14:paraId="67703EA0" w14:textId="77777777" w:rsidR="00182CE3" w:rsidRDefault="00321C2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W załączeniu wzór Oferty Wykonawcy</w:t>
      </w:r>
    </w:p>
    <w:p w14:paraId="581F7769" w14:textId="77777777" w:rsidR="00182CE3" w:rsidRDefault="00182CE3">
      <w:pPr>
        <w:pStyle w:val="Standard"/>
        <w:jc w:val="both"/>
        <w:rPr>
          <w:sz w:val="20"/>
          <w:szCs w:val="20"/>
        </w:rPr>
      </w:pPr>
    </w:p>
    <w:p w14:paraId="4A34D794" w14:textId="77777777" w:rsidR="00182CE3" w:rsidRDefault="00321C2A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>* - jeżeli występuje potrzeba określenia terminu</w:t>
      </w:r>
    </w:p>
    <w:p w14:paraId="683F19D6" w14:textId="77777777" w:rsidR="00182CE3" w:rsidRDefault="00182CE3">
      <w:pPr>
        <w:pStyle w:val="Standard"/>
        <w:jc w:val="both"/>
        <w:rPr>
          <w:sz w:val="16"/>
          <w:szCs w:val="16"/>
        </w:rPr>
      </w:pPr>
    </w:p>
    <w:p w14:paraId="57CF151C" w14:textId="77777777" w:rsidR="00182CE3" w:rsidRDefault="00182CE3">
      <w:pPr>
        <w:pStyle w:val="Standard"/>
        <w:jc w:val="both"/>
        <w:rPr>
          <w:sz w:val="16"/>
          <w:szCs w:val="16"/>
        </w:rPr>
      </w:pPr>
    </w:p>
    <w:p w14:paraId="3E69C25E" w14:textId="77777777" w:rsidR="00182CE3" w:rsidRDefault="00182CE3">
      <w:pPr>
        <w:pStyle w:val="Standard"/>
        <w:jc w:val="both"/>
        <w:rPr>
          <w:sz w:val="16"/>
          <w:szCs w:val="16"/>
        </w:rPr>
      </w:pPr>
    </w:p>
    <w:p w14:paraId="7A5258E7" w14:textId="77777777" w:rsidR="00182CE3" w:rsidRDefault="00182CE3">
      <w:pPr>
        <w:pStyle w:val="Standard"/>
        <w:jc w:val="both"/>
        <w:rPr>
          <w:sz w:val="16"/>
          <w:szCs w:val="16"/>
        </w:rPr>
      </w:pPr>
    </w:p>
    <w:p w14:paraId="44297E12" w14:textId="77777777" w:rsidR="00182CE3" w:rsidRDefault="00182CE3">
      <w:pPr>
        <w:pStyle w:val="Standard"/>
        <w:jc w:val="both"/>
        <w:rPr>
          <w:sz w:val="16"/>
          <w:szCs w:val="16"/>
        </w:rPr>
      </w:pPr>
    </w:p>
    <w:p w14:paraId="06D63E9A" w14:textId="77777777" w:rsidR="00182CE3" w:rsidRDefault="00182CE3">
      <w:pPr>
        <w:pStyle w:val="Standard"/>
        <w:jc w:val="both"/>
        <w:rPr>
          <w:sz w:val="16"/>
          <w:szCs w:val="16"/>
        </w:rPr>
      </w:pPr>
    </w:p>
    <w:p w14:paraId="642C470D" w14:textId="77777777" w:rsidR="00182CE3" w:rsidRDefault="00182CE3">
      <w:pPr>
        <w:pStyle w:val="Standard"/>
        <w:jc w:val="right"/>
        <w:rPr>
          <w:sz w:val="22"/>
          <w:szCs w:val="22"/>
        </w:rPr>
      </w:pPr>
    </w:p>
    <w:p w14:paraId="11AEA4E7" w14:textId="77777777" w:rsidR="00182CE3" w:rsidRDefault="00182CE3">
      <w:pPr>
        <w:pStyle w:val="Standard"/>
        <w:jc w:val="right"/>
        <w:rPr>
          <w:sz w:val="22"/>
          <w:szCs w:val="22"/>
        </w:rPr>
      </w:pPr>
    </w:p>
    <w:p w14:paraId="73F8E9F6" w14:textId="77777777" w:rsidR="00182CE3" w:rsidRDefault="00182CE3">
      <w:pPr>
        <w:pStyle w:val="Standard"/>
        <w:jc w:val="right"/>
        <w:rPr>
          <w:sz w:val="22"/>
          <w:szCs w:val="22"/>
        </w:rPr>
      </w:pPr>
    </w:p>
    <w:p w14:paraId="2F347D7A" w14:textId="77777777" w:rsidR="00182CE3" w:rsidRDefault="00182CE3">
      <w:pPr>
        <w:pStyle w:val="Standard"/>
        <w:jc w:val="right"/>
        <w:rPr>
          <w:sz w:val="22"/>
          <w:szCs w:val="22"/>
        </w:rPr>
      </w:pPr>
    </w:p>
    <w:p w14:paraId="0BBE7595" w14:textId="77777777" w:rsidR="00182CE3" w:rsidRDefault="00182CE3">
      <w:pPr>
        <w:pStyle w:val="Standard"/>
        <w:jc w:val="right"/>
        <w:rPr>
          <w:sz w:val="22"/>
          <w:szCs w:val="22"/>
        </w:rPr>
      </w:pPr>
    </w:p>
    <w:p w14:paraId="24B19AD0" w14:textId="77777777" w:rsidR="00182CE3" w:rsidRDefault="00182CE3">
      <w:pPr>
        <w:pStyle w:val="Standard"/>
        <w:jc w:val="right"/>
        <w:rPr>
          <w:sz w:val="22"/>
          <w:szCs w:val="22"/>
        </w:rPr>
      </w:pPr>
    </w:p>
    <w:p w14:paraId="4C8CF48E" w14:textId="77777777" w:rsidR="00182CE3" w:rsidRDefault="00182CE3">
      <w:pPr>
        <w:pStyle w:val="Standard"/>
        <w:jc w:val="right"/>
        <w:rPr>
          <w:sz w:val="22"/>
          <w:szCs w:val="22"/>
        </w:rPr>
      </w:pPr>
    </w:p>
    <w:p w14:paraId="568EC101" w14:textId="77777777" w:rsidR="00182CE3" w:rsidRDefault="00182CE3">
      <w:pPr>
        <w:pStyle w:val="Standard"/>
        <w:jc w:val="right"/>
        <w:rPr>
          <w:sz w:val="22"/>
          <w:szCs w:val="22"/>
        </w:rPr>
      </w:pPr>
    </w:p>
    <w:p w14:paraId="3D8F1FE6" w14:textId="5C9E773B" w:rsidR="00182CE3" w:rsidRDefault="00182CE3">
      <w:pPr>
        <w:pStyle w:val="Standard"/>
        <w:jc w:val="right"/>
        <w:rPr>
          <w:sz w:val="22"/>
          <w:szCs w:val="22"/>
        </w:rPr>
      </w:pPr>
    </w:p>
    <w:p w14:paraId="05568C33" w14:textId="21A41578" w:rsidR="00182CE3" w:rsidRDefault="00182CE3">
      <w:pPr>
        <w:pStyle w:val="Standard"/>
        <w:jc w:val="both"/>
        <w:rPr>
          <w:sz w:val="22"/>
          <w:szCs w:val="22"/>
        </w:rPr>
      </w:pPr>
    </w:p>
    <w:p w14:paraId="2ED861C1" w14:textId="77777777" w:rsidR="000F199D" w:rsidRDefault="000F199D">
      <w:pPr>
        <w:pStyle w:val="Standard"/>
        <w:jc w:val="both"/>
        <w:rPr>
          <w:b/>
          <w:sz w:val="16"/>
          <w:szCs w:val="16"/>
        </w:rPr>
      </w:pPr>
    </w:p>
    <w:p w14:paraId="644D3221" w14:textId="77777777" w:rsidR="00182CE3" w:rsidRDefault="00182CE3">
      <w:pPr>
        <w:pStyle w:val="Standard"/>
        <w:jc w:val="both"/>
        <w:rPr>
          <w:b/>
          <w:sz w:val="16"/>
          <w:szCs w:val="16"/>
        </w:rPr>
      </w:pPr>
    </w:p>
    <w:p w14:paraId="0088FF46" w14:textId="77777777" w:rsidR="00182CE3" w:rsidRDefault="00182CE3">
      <w:pPr>
        <w:pStyle w:val="Standard"/>
        <w:jc w:val="both"/>
        <w:rPr>
          <w:b/>
          <w:sz w:val="16"/>
          <w:szCs w:val="16"/>
        </w:rPr>
      </w:pPr>
    </w:p>
    <w:p w14:paraId="22B5C765" w14:textId="77777777" w:rsidR="00182CE3" w:rsidRDefault="00182CE3">
      <w:pPr>
        <w:pStyle w:val="Standard"/>
        <w:jc w:val="both"/>
        <w:rPr>
          <w:b/>
          <w:sz w:val="16"/>
          <w:szCs w:val="16"/>
        </w:rPr>
      </w:pPr>
    </w:p>
    <w:p w14:paraId="32AF328E" w14:textId="77777777" w:rsidR="00182CE3" w:rsidRDefault="00182CE3">
      <w:pPr>
        <w:pStyle w:val="Standard"/>
        <w:jc w:val="both"/>
        <w:rPr>
          <w:b/>
          <w:sz w:val="16"/>
          <w:szCs w:val="16"/>
        </w:rPr>
      </w:pPr>
    </w:p>
    <w:p w14:paraId="06332DCB" w14:textId="77777777" w:rsidR="00182CE3" w:rsidRDefault="00182CE3">
      <w:pPr>
        <w:pStyle w:val="Standard"/>
        <w:jc w:val="both"/>
        <w:rPr>
          <w:b/>
          <w:sz w:val="16"/>
          <w:szCs w:val="16"/>
        </w:rPr>
      </w:pPr>
    </w:p>
    <w:p w14:paraId="7470896A" w14:textId="77777777" w:rsidR="00182CE3" w:rsidRDefault="00182CE3">
      <w:pPr>
        <w:pStyle w:val="Standard"/>
        <w:jc w:val="both"/>
        <w:rPr>
          <w:b/>
          <w:sz w:val="16"/>
          <w:szCs w:val="16"/>
        </w:rPr>
      </w:pPr>
    </w:p>
    <w:p w14:paraId="1C54A6B3" w14:textId="77777777" w:rsidR="00182CE3" w:rsidRDefault="00182CE3">
      <w:pPr>
        <w:pStyle w:val="Standard"/>
        <w:jc w:val="both"/>
        <w:rPr>
          <w:b/>
          <w:sz w:val="16"/>
          <w:szCs w:val="16"/>
        </w:rPr>
      </w:pPr>
    </w:p>
    <w:p w14:paraId="768BF492" w14:textId="77777777" w:rsidR="00182CE3" w:rsidRDefault="00182CE3">
      <w:pPr>
        <w:pStyle w:val="Standard"/>
        <w:jc w:val="both"/>
        <w:rPr>
          <w:b/>
          <w:sz w:val="16"/>
          <w:szCs w:val="16"/>
        </w:rPr>
      </w:pPr>
    </w:p>
    <w:p w14:paraId="7232732E" w14:textId="77777777" w:rsidR="00182CE3" w:rsidRDefault="00182CE3">
      <w:pPr>
        <w:pStyle w:val="Standard"/>
        <w:jc w:val="both"/>
        <w:rPr>
          <w:b/>
          <w:sz w:val="16"/>
          <w:szCs w:val="16"/>
        </w:rPr>
      </w:pPr>
    </w:p>
    <w:p w14:paraId="1479AC84" w14:textId="77777777" w:rsidR="00182CE3" w:rsidRDefault="00321C2A">
      <w:pPr>
        <w:pStyle w:val="Standard"/>
        <w:ind w:left="360"/>
        <w:jc w:val="right"/>
      </w:pPr>
      <w:r>
        <w:lastRenderedPageBreak/>
        <w:t>……………………….., dnia …...........………..</w:t>
      </w:r>
    </w:p>
    <w:p w14:paraId="1ADC00B9" w14:textId="77777777" w:rsidR="00182CE3" w:rsidRDefault="00182CE3">
      <w:pPr>
        <w:pStyle w:val="Standard"/>
        <w:ind w:left="360"/>
        <w:jc w:val="both"/>
      </w:pPr>
    </w:p>
    <w:p w14:paraId="0514789A" w14:textId="77777777" w:rsidR="00182CE3" w:rsidRDefault="00321C2A">
      <w:pPr>
        <w:pStyle w:val="Standard"/>
        <w:jc w:val="both"/>
      </w:pPr>
      <w:r>
        <w:t>…………………………….</w:t>
      </w:r>
    </w:p>
    <w:p w14:paraId="7D6352AE" w14:textId="77777777" w:rsidR="00182CE3" w:rsidRDefault="00321C2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(Nazwa/Pieczątka Wykonawcy)</w:t>
      </w:r>
    </w:p>
    <w:p w14:paraId="6667D9E4" w14:textId="77777777" w:rsidR="00182CE3" w:rsidRDefault="00182CE3">
      <w:pPr>
        <w:pStyle w:val="Standard"/>
        <w:jc w:val="both"/>
        <w:rPr>
          <w:sz w:val="20"/>
          <w:szCs w:val="20"/>
        </w:rPr>
      </w:pPr>
    </w:p>
    <w:p w14:paraId="391EE342" w14:textId="77777777" w:rsidR="00182CE3" w:rsidRDefault="00182CE3">
      <w:pPr>
        <w:pStyle w:val="Standard"/>
        <w:jc w:val="both"/>
        <w:rPr>
          <w:sz w:val="20"/>
          <w:szCs w:val="20"/>
        </w:rPr>
      </w:pPr>
    </w:p>
    <w:p w14:paraId="7101363D" w14:textId="77777777" w:rsidR="00182CE3" w:rsidRDefault="00321C2A">
      <w:pPr>
        <w:pStyle w:val="Standard"/>
        <w:ind w:left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Gminny Zakład Komunalny</w:t>
      </w:r>
    </w:p>
    <w:p w14:paraId="568AA524" w14:textId="77777777" w:rsidR="00182CE3" w:rsidRDefault="00321C2A">
      <w:pPr>
        <w:pStyle w:val="Standard"/>
        <w:ind w:left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 Nieporęcie</w:t>
      </w:r>
    </w:p>
    <w:p w14:paraId="1FEE2DF9" w14:textId="77777777" w:rsidR="00182CE3" w:rsidRDefault="00321C2A">
      <w:pPr>
        <w:pStyle w:val="Standard"/>
        <w:ind w:left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ul. Podleśna 4b</w:t>
      </w:r>
    </w:p>
    <w:p w14:paraId="0F665F69" w14:textId="77777777" w:rsidR="00182CE3" w:rsidRDefault="00321C2A">
      <w:pPr>
        <w:pStyle w:val="Standard"/>
        <w:ind w:left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05-126 Nieporęt</w:t>
      </w:r>
    </w:p>
    <w:p w14:paraId="6566EA3A" w14:textId="77777777" w:rsidR="00182CE3" w:rsidRDefault="00182CE3">
      <w:pPr>
        <w:pStyle w:val="Standard"/>
        <w:ind w:left="360"/>
        <w:jc w:val="both"/>
        <w:rPr>
          <w:sz w:val="28"/>
          <w:szCs w:val="28"/>
        </w:rPr>
      </w:pPr>
    </w:p>
    <w:p w14:paraId="38349DEB" w14:textId="77777777" w:rsidR="00182CE3" w:rsidRDefault="00182CE3">
      <w:pPr>
        <w:pStyle w:val="Standard"/>
        <w:spacing w:line="480" w:lineRule="auto"/>
        <w:ind w:left="360"/>
        <w:jc w:val="both"/>
      </w:pPr>
    </w:p>
    <w:p w14:paraId="559B1AF5" w14:textId="77777777" w:rsidR="00182CE3" w:rsidRDefault="00321C2A">
      <w:pPr>
        <w:pStyle w:val="Standard"/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F E R T A      W Y K O N A W C Y  </w:t>
      </w:r>
    </w:p>
    <w:p w14:paraId="3A6619FF" w14:textId="77777777" w:rsidR="00182CE3" w:rsidRDefault="00321C2A">
      <w:pPr>
        <w:pStyle w:val="Standard"/>
        <w:spacing w:line="480" w:lineRule="auto"/>
        <w:jc w:val="center"/>
        <w:rPr>
          <w:b/>
        </w:rPr>
      </w:pPr>
      <w:r>
        <w:rPr>
          <w:b/>
        </w:rPr>
        <w:t xml:space="preserve"> w związku z zapytaniem ofertowym Gminnego Zakładu Komunalnego w Nieporęcie</w:t>
      </w:r>
    </w:p>
    <w:p w14:paraId="7A00222D" w14:textId="687C9E74" w:rsidR="00182CE3" w:rsidRDefault="00321C2A">
      <w:pPr>
        <w:pStyle w:val="Standard"/>
        <w:spacing w:line="480" w:lineRule="auto"/>
        <w:jc w:val="center"/>
        <w:rPr>
          <w:b/>
        </w:rPr>
      </w:pPr>
      <w:r>
        <w:rPr>
          <w:b/>
        </w:rPr>
        <w:t xml:space="preserve"> z dnia 1</w:t>
      </w:r>
      <w:r w:rsidR="000F199D">
        <w:rPr>
          <w:b/>
        </w:rPr>
        <w:t>1</w:t>
      </w:r>
      <w:r>
        <w:rPr>
          <w:b/>
        </w:rPr>
        <w:t>.12.20</w:t>
      </w:r>
      <w:r w:rsidR="000F199D">
        <w:rPr>
          <w:b/>
        </w:rPr>
        <w:t>20</w:t>
      </w:r>
      <w:r>
        <w:rPr>
          <w:b/>
        </w:rPr>
        <w:t xml:space="preserve"> r.</w:t>
      </w:r>
    </w:p>
    <w:p w14:paraId="722C10AE" w14:textId="77777777" w:rsidR="00182CE3" w:rsidRDefault="00182CE3">
      <w:pPr>
        <w:pStyle w:val="Standard"/>
        <w:rPr>
          <w:b/>
        </w:rPr>
      </w:pPr>
    </w:p>
    <w:p w14:paraId="1F88D8A0" w14:textId="77777777" w:rsidR="00182CE3" w:rsidRDefault="00321C2A">
      <w:pPr>
        <w:pStyle w:val="Standard"/>
        <w:rPr>
          <w:b/>
        </w:rPr>
      </w:pPr>
      <w:r>
        <w:rPr>
          <w:b/>
        </w:rPr>
        <w:t>Nazwa wykonawcy: ....................................................................................................................................</w:t>
      </w:r>
    </w:p>
    <w:p w14:paraId="5FEB3DE0" w14:textId="77777777" w:rsidR="00182CE3" w:rsidRDefault="00182CE3">
      <w:pPr>
        <w:pStyle w:val="Standard"/>
        <w:rPr>
          <w:b/>
        </w:rPr>
      </w:pPr>
    </w:p>
    <w:p w14:paraId="5EB1ACB7" w14:textId="77777777" w:rsidR="00182CE3" w:rsidRDefault="00321C2A">
      <w:pPr>
        <w:pStyle w:val="Standard"/>
        <w:rPr>
          <w:b/>
        </w:rPr>
      </w:pPr>
      <w:r>
        <w:rPr>
          <w:b/>
        </w:rPr>
        <w:t>Adres/siedziba wykonawcy: …...................................................................................................................</w:t>
      </w:r>
    </w:p>
    <w:p w14:paraId="613BC95C" w14:textId="77777777" w:rsidR="00182CE3" w:rsidRDefault="00182CE3">
      <w:pPr>
        <w:pStyle w:val="Standard"/>
        <w:rPr>
          <w:b/>
        </w:rPr>
      </w:pPr>
    </w:p>
    <w:p w14:paraId="4DA8C94E" w14:textId="77777777" w:rsidR="00182CE3" w:rsidRDefault="00321C2A">
      <w:pPr>
        <w:pStyle w:val="Standard"/>
        <w:rPr>
          <w:b/>
        </w:rPr>
      </w:pPr>
      <w:r>
        <w:rPr>
          <w:b/>
        </w:rPr>
        <w:t>Telefon, fax, e-mail wykonawcy: …………………...................................................................................</w:t>
      </w:r>
    </w:p>
    <w:p w14:paraId="5F3F8AFA" w14:textId="77777777" w:rsidR="00182CE3" w:rsidRDefault="00182CE3">
      <w:pPr>
        <w:pStyle w:val="Standard"/>
        <w:rPr>
          <w:b/>
        </w:rPr>
      </w:pPr>
    </w:p>
    <w:p w14:paraId="23C38A44" w14:textId="77777777" w:rsidR="00182CE3" w:rsidRDefault="00182CE3">
      <w:pPr>
        <w:pStyle w:val="Standard"/>
        <w:rPr>
          <w:b/>
        </w:rPr>
      </w:pPr>
    </w:p>
    <w:tbl>
      <w:tblPr>
        <w:tblW w:w="9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009"/>
        <w:gridCol w:w="1080"/>
        <w:gridCol w:w="1080"/>
        <w:gridCol w:w="1080"/>
        <w:gridCol w:w="1880"/>
      </w:tblGrid>
      <w:tr w:rsidR="00182CE3" w14:paraId="2767FB68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C0655" w14:textId="77777777" w:rsidR="00182CE3" w:rsidRDefault="00182CE3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ABA420" w14:textId="77777777" w:rsidR="00182CE3" w:rsidRDefault="00182CE3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AA3565" w14:textId="77777777" w:rsidR="000F199D" w:rsidRDefault="00321C2A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Cena za </w:t>
            </w:r>
            <w:r w:rsidR="000F199D">
              <w:rPr>
                <w:b/>
              </w:rPr>
              <w:t xml:space="preserve">cały </w:t>
            </w:r>
            <w:r>
              <w:rPr>
                <w:b/>
              </w:rPr>
              <w:t>okres</w:t>
            </w:r>
            <w:r w:rsidR="000F199D">
              <w:rPr>
                <w:b/>
              </w:rPr>
              <w:t xml:space="preserve"> </w:t>
            </w:r>
          </w:p>
          <w:p w14:paraId="36C430C6" w14:textId="55C8DBEF" w:rsidR="00182CE3" w:rsidRDefault="000F199D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trwania umowy</w:t>
            </w:r>
            <w:r w:rsidR="00321C2A">
              <w:rPr>
                <w:b/>
              </w:rPr>
              <w:t xml:space="preserve"> </w:t>
            </w:r>
          </w:p>
          <w:p w14:paraId="1F8FEAE8" w14:textId="736345AA" w:rsidR="00182CE3" w:rsidRDefault="00321C2A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01.01.202</w:t>
            </w:r>
            <w:r w:rsidR="000F199D">
              <w:rPr>
                <w:b/>
              </w:rPr>
              <w:t>1</w:t>
            </w:r>
            <w:r>
              <w:rPr>
                <w:b/>
              </w:rPr>
              <w:t xml:space="preserve"> r. – 31.12.202</w:t>
            </w:r>
            <w:r w:rsidR="000F199D">
              <w:rPr>
                <w:b/>
              </w:rPr>
              <w:t>1</w:t>
            </w:r>
            <w:r>
              <w:rPr>
                <w:b/>
              </w:rPr>
              <w:t xml:space="preserve"> r.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38AFD" w14:textId="77777777" w:rsidR="00182CE3" w:rsidRDefault="00182CE3">
            <w:pPr>
              <w:pStyle w:val="Standard"/>
              <w:snapToGrid w:val="0"/>
              <w:jc w:val="center"/>
              <w:rPr>
                <w:b/>
              </w:rPr>
            </w:pPr>
          </w:p>
        </w:tc>
      </w:tr>
      <w:tr w:rsidR="00182CE3" w14:paraId="020E7CF0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4830C" w14:textId="77777777" w:rsidR="00182CE3" w:rsidRDefault="00321C2A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43B07" w14:textId="77777777" w:rsidR="00182CE3" w:rsidRDefault="00321C2A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942F3" w14:textId="77777777" w:rsidR="00182CE3" w:rsidRDefault="00321C2A">
            <w:pPr>
              <w:pStyle w:val="Standard"/>
              <w:snapToGrid w:val="0"/>
              <w:ind w:left="-70"/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2A4217" w14:textId="77777777" w:rsidR="00182CE3" w:rsidRDefault="00321C2A">
            <w:pPr>
              <w:pStyle w:val="Standard"/>
              <w:snapToGrid w:val="0"/>
              <w:ind w:left="-70"/>
              <w:jc w:val="center"/>
              <w:rPr>
                <w:b/>
              </w:rPr>
            </w:pPr>
            <w:r>
              <w:rPr>
                <w:b/>
              </w:rPr>
              <w:t>netto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62FB7" w14:textId="77777777" w:rsidR="00182CE3" w:rsidRDefault="00321C2A">
            <w:pPr>
              <w:pStyle w:val="Standard"/>
              <w:snapToGrid w:val="0"/>
              <w:ind w:left="-70" w:right="-30"/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D164A2" w14:textId="77777777" w:rsidR="00182CE3" w:rsidRDefault="00321C2A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182CE3" w14:paraId="18698B08" w14:textId="77777777">
        <w:trPr>
          <w:trHeight w:val="14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BADC0" w14:textId="77777777" w:rsidR="00182CE3" w:rsidRDefault="00182CE3">
            <w:pPr>
              <w:pStyle w:val="Standard"/>
              <w:snapToGrid w:val="0"/>
            </w:pPr>
          </w:p>
          <w:p w14:paraId="06A558D3" w14:textId="77777777" w:rsidR="00182CE3" w:rsidRDefault="00182CE3">
            <w:pPr>
              <w:pStyle w:val="Standard"/>
            </w:pPr>
          </w:p>
          <w:p w14:paraId="104D585D" w14:textId="77777777" w:rsidR="00182CE3" w:rsidRDefault="00182CE3">
            <w:pPr>
              <w:pStyle w:val="Standard"/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3939B" w14:textId="77777777" w:rsidR="00182CE3" w:rsidRDefault="00182CE3">
            <w:pPr>
              <w:pStyle w:val="Standard"/>
              <w:autoSpaceDE w:val="0"/>
              <w:snapToGrid w:val="0"/>
            </w:pPr>
          </w:p>
          <w:p w14:paraId="7582403B" w14:textId="77777777" w:rsidR="00182CE3" w:rsidRDefault="00182CE3">
            <w:pPr>
              <w:pStyle w:val="Standard"/>
              <w:autoSpaceDE w:val="0"/>
              <w:snapToGrid w:val="0"/>
            </w:pPr>
          </w:p>
          <w:p w14:paraId="20E7202A" w14:textId="77777777" w:rsidR="00182CE3" w:rsidRDefault="00182CE3">
            <w:pPr>
              <w:pStyle w:val="Standard"/>
              <w:autoSpaceDE w:val="0"/>
              <w:snapToGrid w:val="0"/>
            </w:pPr>
          </w:p>
          <w:p w14:paraId="5DC9AA45" w14:textId="77777777" w:rsidR="00182CE3" w:rsidRDefault="00182CE3">
            <w:pPr>
              <w:pStyle w:val="Standard"/>
              <w:autoSpaceDE w:val="0"/>
              <w:snapToGrid w:val="0"/>
            </w:pPr>
          </w:p>
          <w:p w14:paraId="1C96100E" w14:textId="77777777" w:rsidR="00182CE3" w:rsidRDefault="00182CE3">
            <w:pPr>
              <w:pStyle w:val="Standard"/>
              <w:autoSpaceDE w:val="0"/>
              <w:snapToGrid w:val="0"/>
            </w:pPr>
          </w:p>
          <w:p w14:paraId="43F2ADA5" w14:textId="77777777" w:rsidR="00182CE3" w:rsidRDefault="00182CE3">
            <w:pPr>
              <w:pStyle w:val="Standard"/>
              <w:autoSpaceDE w:val="0"/>
              <w:snapToGrid w:val="0"/>
            </w:pPr>
          </w:p>
          <w:p w14:paraId="4FFC747F" w14:textId="77777777" w:rsidR="00182CE3" w:rsidRDefault="00182CE3">
            <w:pPr>
              <w:pStyle w:val="Standard"/>
              <w:autoSpaceDE w:val="0"/>
              <w:snapToGrid w:val="0"/>
            </w:pPr>
          </w:p>
          <w:p w14:paraId="230E1902" w14:textId="77777777" w:rsidR="00182CE3" w:rsidRDefault="00182CE3">
            <w:pPr>
              <w:pStyle w:val="Standard"/>
              <w:autoSpaceDE w:val="0"/>
              <w:snapToGrid w:val="0"/>
            </w:pPr>
          </w:p>
          <w:p w14:paraId="6EE238A4" w14:textId="77777777" w:rsidR="00182CE3" w:rsidRDefault="00182CE3">
            <w:pPr>
              <w:pStyle w:val="Standard"/>
              <w:autoSpaceDE w:val="0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3E063" w14:textId="77777777" w:rsidR="00182CE3" w:rsidRDefault="00182CE3">
            <w:pPr>
              <w:pStyle w:val="Standard"/>
              <w:snapToGrid w:val="0"/>
              <w:ind w:left="-7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43D0F" w14:textId="77777777" w:rsidR="00182CE3" w:rsidRDefault="00182CE3">
            <w:pPr>
              <w:pStyle w:val="Standard"/>
              <w:snapToGrid w:val="0"/>
              <w:ind w:left="-70" w:right="-7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75579" w14:textId="77777777" w:rsidR="00182CE3" w:rsidRDefault="00182CE3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66C172" w14:textId="77777777" w:rsidR="00182CE3" w:rsidRDefault="00182CE3">
            <w:pPr>
              <w:pStyle w:val="Standard"/>
              <w:snapToGrid w:val="0"/>
              <w:jc w:val="center"/>
              <w:rPr>
                <w:b/>
              </w:rPr>
            </w:pPr>
          </w:p>
          <w:p w14:paraId="60181EFC" w14:textId="77777777" w:rsidR="00182CE3" w:rsidRDefault="00182CE3">
            <w:pPr>
              <w:pStyle w:val="Standard"/>
              <w:jc w:val="center"/>
              <w:rPr>
                <w:b/>
              </w:rPr>
            </w:pPr>
          </w:p>
        </w:tc>
      </w:tr>
    </w:tbl>
    <w:p w14:paraId="24077173" w14:textId="77777777" w:rsidR="00182CE3" w:rsidRDefault="00182CE3">
      <w:pPr>
        <w:pStyle w:val="Standard"/>
      </w:pPr>
    </w:p>
    <w:p w14:paraId="4C97FD74" w14:textId="77777777" w:rsidR="00182CE3" w:rsidRDefault="00321C2A">
      <w:pPr>
        <w:pStyle w:val="Standard"/>
        <w:jc w:val="both"/>
        <w:rPr>
          <w:b/>
        </w:rPr>
      </w:pPr>
      <w:r>
        <w:rPr>
          <w:b/>
        </w:rPr>
        <w:t>W cenę brutto zostały wliczone wszystkie koszty wykonania zamówienia.</w:t>
      </w:r>
    </w:p>
    <w:p w14:paraId="7DE31936" w14:textId="77777777" w:rsidR="00182CE3" w:rsidRDefault="00182CE3">
      <w:pPr>
        <w:pStyle w:val="Standard"/>
        <w:jc w:val="both"/>
        <w:rPr>
          <w:b/>
        </w:rPr>
      </w:pPr>
    </w:p>
    <w:p w14:paraId="0C4B372A" w14:textId="77777777" w:rsidR="00182CE3" w:rsidRDefault="00182CE3">
      <w:pPr>
        <w:pStyle w:val="Standard"/>
        <w:jc w:val="both"/>
        <w:rPr>
          <w:b/>
        </w:rPr>
      </w:pPr>
    </w:p>
    <w:p w14:paraId="3C8FF430" w14:textId="77777777" w:rsidR="00182CE3" w:rsidRDefault="00321C2A">
      <w:pPr>
        <w:pStyle w:val="Standard"/>
        <w:jc w:val="both"/>
        <w:rPr>
          <w:b/>
        </w:rPr>
      </w:pPr>
      <w:r>
        <w:rPr>
          <w:b/>
        </w:rPr>
        <w:t>Zapoznałem się z warunkami określonymi w zapytaniu ofertowym i nie wnoszę do nich zastrzeżeń.</w:t>
      </w:r>
    </w:p>
    <w:p w14:paraId="7997BC89" w14:textId="77777777" w:rsidR="00182CE3" w:rsidRDefault="00182CE3">
      <w:pPr>
        <w:pStyle w:val="Standard"/>
        <w:ind w:left="4248"/>
        <w:jc w:val="center"/>
        <w:rPr>
          <w:b/>
        </w:rPr>
      </w:pPr>
    </w:p>
    <w:p w14:paraId="4D28D193" w14:textId="77777777" w:rsidR="00182CE3" w:rsidRDefault="00182CE3">
      <w:pPr>
        <w:pStyle w:val="Standard"/>
        <w:ind w:left="4248"/>
        <w:jc w:val="center"/>
        <w:rPr>
          <w:b/>
        </w:rPr>
      </w:pPr>
    </w:p>
    <w:p w14:paraId="31FCCD58" w14:textId="77777777" w:rsidR="00182CE3" w:rsidRDefault="00182CE3">
      <w:pPr>
        <w:pStyle w:val="Standard"/>
        <w:ind w:left="4248"/>
        <w:jc w:val="center"/>
        <w:rPr>
          <w:b/>
        </w:rPr>
      </w:pPr>
    </w:p>
    <w:p w14:paraId="4F36C195" w14:textId="02AD505E" w:rsidR="000F199D" w:rsidRDefault="000F199D" w:rsidP="000F199D">
      <w:pPr>
        <w:pStyle w:val="Standard"/>
        <w:rPr>
          <w:b/>
        </w:rPr>
      </w:pPr>
    </w:p>
    <w:p w14:paraId="229C4A4C" w14:textId="77777777" w:rsidR="000F199D" w:rsidRDefault="000F199D">
      <w:pPr>
        <w:pStyle w:val="Standard"/>
        <w:ind w:left="4248"/>
        <w:jc w:val="center"/>
        <w:rPr>
          <w:b/>
        </w:rPr>
      </w:pPr>
    </w:p>
    <w:p w14:paraId="0EC3F062" w14:textId="77777777" w:rsidR="00182CE3" w:rsidRDefault="00182CE3">
      <w:pPr>
        <w:pStyle w:val="Standard"/>
        <w:ind w:left="4248"/>
        <w:jc w:val="center"/>
        <w:rPr>
          <w:b/>
        </w:rPr>
      </w:pPr>
    </w:p>
    <w:p w14:paraId="0DE988E4" w14:textId="77777777" w:rsidR="00182CE3" w:rsidRDefault="00321C2A">
      <w:pPr>
        <w:pStyle w:val="Standard"/>
        <w:ind w:left="4248"/>
        <w:jc w:val="center"/>
      </w:pPr>
      <w:r>
        <w:t>........................................................</w:t>
      </w:r>
    </w:p>
    <w:p w14:paraId="53354986" w14:textId="77777777" w:rsidR="00182CE3" w:rsidRDefault="00321C2A">
      <w:pPr>
        <w:pStyle w:val="Standard"/>
        <w:ind w:left="4248"/>
        <w:jc w:val="center"/>
        <w:rPr>
          <w:sz w:val="16"/>
          <w:szCs w:val="16"/>
        </w:rPr>
      </w:pPr>
      <w:r>
        <w:rPr>
          <w:sz w:val="16"/>
          <w:szCs w:val="16"/>
        </w:rPr>
        <w:t>(Podpis wykonawcy lub osoby uprawnionej)</w:t>
      </w:r>
    </w:p>
    <w:p w14:paraId="3E528A72" w14:textId="77777777" w:rsidR="00182CE3" w:rsidRDefault="00182CE3">
      <w:pPr>
        <w:pStyle w:val="Standard"/>
        <w:tabs>
          <w:tab w:val="left" w:pos="8780"/>
        </w:tabs>
        <w:rPr>
          <w:sz w:val="16"/>
          <w:szCs w:val="16"/>
        </w:rPr>
      </w:pPr>
    </w:p>
    <w:p w14:paraId="307F37A0" w14:textId="77777777" w:rsidR="00182CE3" w:rsidRDefault="00182CE3">
      <w:pPr>
        <w:pStyle w:val="Standard"/>
        <w:tabs>
          <w:tab w:val="left" w:pos="8780"/>
        </w:tabs>
        <w:rPr>
          <w:rFonts w:cs="Times New Roman"/>
        </w:rPr>
      </w:pPr>
    </w:p>
    <w:p w14:paraId="1B85BAD0" w14:textId="77777777" w:rsidR="00182CE3" w:rsidRDefault="00182CE3">
      <w:pPr>
        <w:pStyle w:val="Standard"/>
        <w:tabs>
          <w:tab w:val="left" w:pos="8780"/>
        </w:tabs>
        <w:rPr>
          <w:rFonts w:cs="Times New Roman"/>
        </w:rPr>
      </w:pPr>
    </w:p>
    <w:p w14:paraId="4426062F" w14:textId="77777777" w:rsidR="000F199D" w:rsidRDefault="000F199D" w:rsidP="000F199D">
      <w:pPr>
        <w:pStyle w:val="Standard"/>
        <w:jc w:val="both"/>
        <w:rPr>
          <w:sz w:val="16"/>
          <w:szCs w:val="16"/>
        </w:rPr>
      </w:pPr>
    </w:p>
    <w:p w14:paraId="01C81457" w14:textId="77777777" w:rsidR="000F199D" w:rsidRPr="00DC0B0C" w:rsidRDefault="000F199D" w:rsidP="000F199D">
      <w:pPr>
        <w:widowControl/>
        <w:suppressAutoHyphens w:val="0"/>
        <w:spacing w:line="360" w:lineRule="auto"/>
        <w:jc w:val="center"/>
        <w:textAlignment w:val="auto"/>
        <w:rPr>
          <w:rFonts w:eastAsia="Calibri" w:cs="Times New Roman"/>
          <w:b/>
          <w:iCs/>
          <w:kern w:val="0"/>
          <w:u w:val="single"/>
          <w:lang w:eastAsia="en-US" w:bidi="ar-SA"/>
        </w:rPr>
      </w:pPr>
      <w:r w:rsidRPr="00DC0B0C">
        <w:rPr>
          <w:rFonts w:eastAsia="Calibri" w:cs="Times New Roman"/>
          <w:b/>
          <w:iCs/>
          <w:kern w:val="0"/>
          <w:u w:val="single"/>
          <w:lang w:eastAsia="en-US" w:bidi="ar-SA"/>
        </w:rPr>
        <w:t xml:space="preserve">Klauzula informacyjna przetwarzania danych osobowych </w:t>
      </w:r>
    </w:p>
    <w:p w14:paraId="73C10A38" w14:textId="77777777" w:rsidR="000F199D" w:rsidRPr="00DC0B0C" w:rsidRDefault="000F199D" w:rsidP="000F199D">
      <w:pPr>
        <w:widowControl/>
        <w:suppressAutoHyphens w:val="0"/>
        <w:spacing w:line="360" w:lineRule="auto"/>
        <w:jc w:val="center"/>
        <w:textAlignment w:val="auto"/>
        <w:rPr>
          <w:rFonts w:cs="Times New Roman"/>
          <w:b/>
          <w:iCs/>
          <w:u w:val="single"/>
        </w:rPr>
      </w:pPr>
      <w:r w:rsidRPr="00DC0B0C">
        <w:rPr>
          <w:rFonts w:eastAsia="Calibri" w:cs="Times New Roman"/>
          <w:b/>
          <w:iCs/>
          <w:kern w:val="0"/>
          <w:u w:val="single"/>
          <w:lang w:eastAsia="en-US" w:bidi="ar-SA"/>
        </w:rPr>
        <w:t xml:space="preserve">przez </w:t>
      </w:r>
      <w:r w:rsidRPr="00DC0B0C">
        <w:rPr>
          <w:rFonts w:eastAsia="Times New Roman" w:cs="Times New Roman"/>
          <w:b/>
          <w:iCs/>
          <w:kern w:val="0"/>
          <w:u w:val="single"/>
          <w:lang w:eastAsia="pl-PL" w:bidi="ar-SA"/>
        </w:rPr>
        <w:t xml:space="preserve">Gminny Zakład Komunalny w Nieporęcie </w:t>
      </w:r>
    </w:p>
    <w:p w14:paraId="4FB20486" w14:textId="77777777" w:rsidR="000F199D" w:rsidRPr="00DC0B0C" w:rsidRDefault="000F199D" w:rsidP="000F199D">
      <w:pPr>
        <w:widowControl/>
        <w:suppressAutoHyphens w:val="0"/>
        <w:spacing w:line="360" w:lineRule="auto"/>
        <w:jc w:val="center"/>
        <w:textAlignment w:val="auto"/>
        <w:rPr>
          <w:rFonts w:eastAsia="Calibri" w:cs="Times New Roman"/>
          <w:b/>
          <w:iCs/>
          <w:kern w:val="0"/>
          <w:u w:val="single"/>
          <w:lang w:eastAsia="en-US" w:bidi="ar-SA"/>
        </w:rPr>
      </w:pPr>
      <w:r w:rsidRPr="00DC0B0C">
        <w:rPr>
          <w:rFonts w:eastAsia="Calibri" w:cs="Times New Roman"/>
          <w:b/>
          <w:iCs/>
          <w:kern w:val="0"/>
          <w:u w:val="single"/>
          <w:lang w:eastAsia="en-US" w:bidi="ar-SA"/>
        </w:rPr>
        <w:t>w związku z prowadzonym postępowaniem o udzielenie zamówienia publicznego</w:t>
      </w:r>
    </w:p>
    <w:p w14:paraId="7B647519" w14:textId="77777777" w:rsidR="000F199D" w:rsidRPr="000F199D" w:rsidRDefault="000F199D" w:rsidP="000F199D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57ED39EA" w14:textId="01437E07" w:rsidR="000F199D" w:rsidRPr="000F199D" w:rsidRDefault="000F199D" w:rsidP="000F199D">
      <w:pPr>
        <w:widowControl/>
        <w:suppressAutoHyphens w:val="0"/>
        <w:ind w:firstLine="567"/>
        <w:jc w:val="both"/>
        <w:textAlignment w:val="auto"/>
        <w:rPr>
          <w:rFonts w:cs="Times New Roman"/>
        </w:rPr>
      </w:pPr>
      <w:r w:rsidRPr="000F199D">
        <w:rPr>
          <w:rFonts w:eastAsia="Times New Roman" w:cs="Times New Roman"/>
          <w:kern w:val="0"/>
          <w:lang w:eastAsia="pl-PL" w:bidi="ar-SA"/>
        </w:rPr>
        <w:t xml:space="preserve">Zgodnie z art. 13 ust. 1 i 2 </w:t>
      </w:r>
      <w:r w:rsidRPr="000F199D">
        <w:rPr>
          <w:rFonts w:eastAsia="Calibri" w:cs="Times New Roman"/>
          <w:kern w:val="0"/>
          <w:lang w:eastAsia="en-US" w:bidi="ar-SA"/>
        </w:rPr>
        <w:t xml:space="preserve">rozporządzenia Parlamentu Europejskiego i Rady (UE) 2016/679 z dnia 27 kwietnia 2016 r. w sprawie ochrony osób fizycznych w związku z przetwarzaniem danych osobowych </w:t>
      </w:r>
      <w:r w:rsidR="00DC0B0C">
        <w:rPr>
          <w:rFonts w:eastAsia="Calibri" w:cs="Times New Roman"/>
          <w:kern w:val="0"/>
          <w:lang w:eastAsia="en-US" w:bidi="ar-SA"/>
        </w:rPr>
        <w:br/>
      </w:r>
      <w:r w:rsidRPr="000F199D">
        <w:rPr>
          <w:rFonts w:eastAsia="Calibri" w:cs="Times New Roman"/>
          <w:kern w:val="0"/>
          <w:lang w:eastAsia="en-US" w:bidi="ar-SA"/>
        </w:rPr>
        <w:t xml:space="preserve">i w sprawie swobodnego przepływu takich danych oraz uchylenia dyrektywy 95/46/WE (ogólne rozporządzenie o ochronie danych) (Dz. Urz. UE L 119 z 04.05.2016, str. 1), </w:t>
      </w:r>
      <w:r w:rsidRPr="000F199D">
        <w:rPr>
          <w:rFonts w:eastAsia="Times New Roman" w:cs="Times New Roman"/>
          <w:kern w:val="0"/>
          <w:lang w:eastAsia="pl-PL" w:bidi="ar-SA"/>
        </w:rPr>
        <w:t xml:space="preserve">dalej „RODO”, informuję, że: </w:t>
      </w:r>
    </w:p>
    <w:p w14:paraId="42D3AD56" w14:textId="77777777" w:rsidR="000F199D" w:rsidRPr="000F199D" w:rsidRDefault="000F199D" w:rsidP="000F199D">
      <w:pPr>
        <w:widowControl/>
        <w:numPr>
          <w:ilvl w:val="0"/>
          <w:numId w:val="4"/>
        </w:numPr>
        <w:tabs>
          <w:tab w:val="left" w:pos="426"/>
        </w:tabs>
        <w:suppressAutoHyphens w:val="0"/>
        <w:ind w:left="426" w:hanging="426"/>
        <w:jc w:val="both"/>
        <w:textAlignment w:val="auto"/>
        <w:rPr>
          <w:rFonts w:cs="Times New Roman"/>
        </w:rPr>
      </w:pPr>
      <w:r w:rsidRPr="000F199D">
        <w:rPr>
          <w:rFonts w:eastAsia="Times New Roman" w:cs="Times New Roman"/>
          <w:color w:val="000000"/>
          <w:lang w:eastAsia="pl-PL" w:bidi="ar-SA"/>
        </w:rPr>
        <w:t>Administratorem Pani/Pana danych osobowych jest</w:t>
      </w:r>
      <w:r w:rsidRPr="000F199D">
        <w:rPr>
          <w:rFonts w:eastAsia="font444" w:cs="Times New Roman"/>
          <w:color w:val="000000"/>
          <w:lang w:eastAsia="pl-PL" w:bidi="ar-SA"/>
        </w:rPr>
        <w:t xml:space="preserve"> Gminny Zakład Komunalny w Nieporęcie reprezentowany przez Dyrektora Gminnego Zakładu Komunalnego</w:t>
      </w:r>
      <w:r w:rsidRPr="000F199D">
        <w:rPr>
          <w:rFonts w:eastAsia="font444" w:cs="Times New Roman"/>
          <w:lang w:eastAsia="pl-PL" w:bidi="ar-SA"/>
        </w:rPr>
        <w:t xml:space="preserve"> </w:t>
      </w:r>
      <w:r w:rsidRPr="000F199D">
        <w:rPr>
          <w:rFonts w:eastAsia="font444" w:cs="Times New Roman"/>
          <w:color w:val="000000"/>
          <w:lang w:eastAsia="pl-PL" w:bidi="ar-SA"/>
        </w:rPr>
        <w:t>z siedzibą</w:t>
      </w:r>
      <w:r w:rsidRPr="000F199D">
        <w:rPr>
          <w:rFonts w:eastAsia="Times New Roman" w:cs="Times New Roman"/>
          <w:color w:val="000000"/>
          <w:lang w:eastAsia="pl-PL" w:bidi="ar-SA"/>
        </w:rPr>
        <w:t xml:space="preserve"> ul. Podleśna 4B, 05-126 Nieporęt</w:t>
      </w:r>
      <w:r w:rsidRPr="000F199D">
        <w:rPr>
          <w:rFonts w:eastAsia="font444" w:cs="Times New Roman"/>
          <w:lang w:eastAsia="pl-PL" w:bidi="ar-SA"/>
        </w:rPr>
        <w:t xml:space="preserve"> (dalej: Administrator)</w:t>
      </w:r>
      <w:r w:rsidRPr="000F199D">
        <w:rPr>
          <w:rFonts w:eastAsia="font444" w:cs="Times New Roman"/>
          <w:color w:val="000000"/>
          <w:lang w:eastAsia="pl-PL" w:bidi="ar-SA"/>
        </w:rPr>
        <w:t>.</w:t>
      </w:r>
    </w:p>
    <w:p w14:paraId="4DAD823A" w14:textId="77777777" w:rsidR="000F199D" w:rsidRPr="000F199D" w:rsidRDefault="000F199D" w:rsidP="000F199D">
      <w:pPr>
        <w:widowControl/>
        <w:numPr>
          <w:ilvl w:val="0"/>
          <w:numId w:val="4"/>
        </w:numPr>
        <w:tabs>
          <w:tab w:val="left" w:pos="426"/>
        </w:tabs>
        <w:suppressAutoHyphens w:val="0"/>
        <w:ind w:left="426" w:hanging="426"/>
        <w:jc w:val="both"/>
        <w:textAlignment w:val="auto"/>
        <w:rPr>
          <w:rFonts w:cs="Times New Roman"/>
        </w:rPr>
      </w:pPr>
      <w:r w:rsidRPr="000F199D">
        <w:rPr>
          <w:rFonts w:eastAsia="Times New Roman" w:cs="Times New Roman"/>
          <w:kern w:val="0"/>
          <w:lang w:eastAsia="pl-PL" w:bidi="ar-SA"/>
        </w:rPr>
        <w:t>Administrator wyznaczył Inspektora Ochrony Danych - Pana Dariusza Piesio, z którym można</w:t>
      </w:r>
      <w:r w:rsidRPr="000F199D">
        <w:rPr>
          <w:rFonts w:eastAsia="Calibri" w:cs="Times New Roman"/>
          <w:color w:val="000000"/>
          <w:kern w:val="0"/>
          <w:lang w:eastAsia="en-US" w:bidi="ar-SA"/>
        </w:rPr>
        <w:t xml:space="preserve"> się skontaktować za pośrednictwem poczty elektronicznej, wysyłając mail-a na adres: </w:t>
      </w:r>
      <w:hyperlink r:id="rId7" w:history="1">
        <w:r w:rsidRPr="000F199D">
          <w:rPr>
            <w:rFonts w:eastAsia="font444" w:cs="Times New Roman"/>
            <w:b/>
            <w:color w:val="000080"/>
            <w:u w:val="single"/>
            <w:lang w:eastAsia="pl-PL" w:bidi="ar-SA"/>
          </w:rPr>
          <w:t>iod@gzk.nieporet.pl</w:t>
        </w:r>
      </w:hyperlink>
      <w:r w:rsidRPr="000F199D">
        <w:rPr>
          <w:rFonts w:eastAsia="Calibri" w:cs="Times New Roman"/>
          <w:color w:val="000000"/>
          <w:kern w:val="0"/>
          <w:lang w:eastAsia="en-US" w:bidi="ar-SA"/>
        </w:rPr>
        <w:t xml:space="preserve"> lub wysyłając korespondencję na adres Administratora.</w:t>
      </w:r>
    </w:p>
    <w:p w14:paraId="1469B793" w14:textId="77777777" w:rsidR="000F199D" w:rsidRPr="000F199D" w:rsidRDefault="000F199D" w:rsidP="000F199D">
      <w:pPr>
        <w:widowControl/>
        <w:numPr>
          <w:ilvl w:val="0"/>
          <w:numId w:val="4"/>
        </w:numPr>
        <w:suppressAutoHyphens w:val="0"/>
        <w:ind w:left="426" w:hanging="426"/>
        <w:jc w:val="both"/>
        <w:textAlignment w:val="auto"/>
        <w:rPr>
          <w:rFonts w:cs="Times New Roman"/>
        </w:rPr>
      </w:pPr>
      <w:r w:rsidRPr="000F199D">
        <w:rPr>
          <w:rFonts w:eastAsia="Times New Roman" w:cs="Times New Roman"/>
          <w:kern w:val="0"/>
          <w:lang w:eastAsia="pl-PL" w:bidi="ar-SA"/>
        </w:rPr>
        <w:t>Pani/Pana dane osobowe przetwarzane będą na podstawie art. 6 ust. 1 lit. c</w:t>
      </w:r>
      <w:r w:rsidRPr="000F199D">
        <w:rPr>
          <w:rFonts w:eastAsia="Times New Roman" w:cs="Times New Roman"/>
          <w:i/>
          <w:kern w:val="0"/>
          <w:lang w:eastAsia="pl-PL" w:bidi="ar-SA"/>
        </w:rPr>
        <w:t xml:space="preserve"> </w:t>
      </w:r>
      <w:r w:rsidRPr="000F199D">
        <w:rPr>
          <w:rFonts w:eastAsia="Times New Roman" w:cs="Times New Roman"/>
          <w:kern w:val="0"/>
          <w:lang w:eastAsia="pl-PL" w:bidi="ar-SA"/>
        </w:rPr>
        <w:t xml:space="preserve">RODO w celu </w:t>
      </w:r>
      <w:r w:rsidRPr="000F199D">
        <w:rPr>
          <w:rFonts w:eastAsia="Calibri" w:cs="Times New Roman"/>
          <w:kern w:val="0"/>
          <w:lang w:eastAsia="en-US" w:bidi="ar-SA"/>
        </w:rPr>
        <w:t xml:space="preserve">związanym z prowadzonym postępowaniem o udzielenie zamówienia publicznego oraz na podstawie art. 6 ust. 1 lit. b RODO w </w:t>
      </w:r>
      <w:r w:rsidRPr="000F199D">
        <w:rPr>
          <w:rFonts w:eastAsia="font444" w:cs="Times New Roman"/>
          <w:color w:val="000000"/>
          <w:lang w:eastAsia="pl-PL" w:bidi="ar-SA"/>
        </w:rPr>
        <w:t>celu wykonania umowy, zawartej w wyniku udzielenia zamówienia publicznego</w:t>
      </w:r>
      <w:r w:rsidRPr="000F199D">
        <w:rPr>
          <w:rFonts w:eastAsia="Calibri" w:cs="Times New Roman"/>
          <w:kern w:val="0"/>
          <w:lang w:eastAsia="en-US" w:bidi="ar-SA"/>
        </w:rPr>
        <w:t>;</w:t>
      </w:r>
    </w:p>
    <w:p w14:paraId="36B44756" w14:textId="77777777" w:rsidR="000F199D" w:rsidRPr="000F199D" w:rsidRDefault="000F199D" w:rsidP="000F199D">
      <w:pPr>
        <w:widowControl/>
        <w:numPr>
          <w:ilvl w:val="0"/>
          <w:numId w:val="4"/>
        </w:numPr>
        <w:suppressAutoHyphens w:val="0"/>
        <w:ind w:left="426" w:hanging="426"/>
        <w:jc w:val="both"/>
        <w:textAlignment w:val="auto"/>
        <w:rPr>
          <w:rFonts w:cs="Times New Roman"/>
        </w:rPr>
      </w:pPr>
      <w:r w:rsidRPr="000F199D">
        <w:rPr>
          <w:rFonts w:eastAsia="Times New Roman" w:cs="Times New Roman"/>
          <w:kern w:val="0"/>
          <w:lang w:eastAsia="pl-PL" w:bidi="ar-SA"/>
        </w:rPr>
        <w:t>Odbiorcami Pani/Pana danych osobowych będą osoby lub podmioty, którym udostępniona zostanie dokumentacja postępowania w oparciu o art. 8 oraz art. 96 ust. 3 ustawy z dnia 29 stycznia 2004 r. – Prawo zamówień publicznych (</w:t>
      </w:r>
      <w:r w:rsidRPr="000F199D">
        <w:rPr>
          <w:rFonts w:eastAsia="Calibri" w:cs="Times New Roman"/>
          <w:kern w:val="0"/>
          <w:lang w:eastAsia="en-US" w:bidi="ar-SA"/>
        </w:rPr>
        <w:t>t.j. Dz. U. z 2019 r. poz. 1843.</w:t>
      </w:r>
      <w:r w:rsidRPr="000F199D">
        <w:rPr>
          <w:rFonts w:eastAsia="Times New Roman" w:cs="Times New Roman"/>
          <w:kern w:val="0"/>
          <w:lang w:eastAsia="pl-PL" w:bidi="ar-SA"/>
        </w:rPr>
        <w:t xml:space="preserve">), dalej „ustawa Pzp” oraz podmioty świadczące usługi na rzecz Administratora;  </w:t>
      </w:r>
    </w:p>
    <w:p w14:paraId="3D218C47" w14:textId="77777777" w:rsidR="000F199D" w:rsidRPr="000F199D" w:rsidRDefault="000F199D" w:rsidP="000F199D">
      <w:pPr>
        <w:widowControl/>
        <w:numPr>
          <w:ilvl w:val="0"/>
          <w:numId w:val="4"/>
        </w:numPr>
        <w:suppressAutoHyphens w:val="0"/>
        <w:ind w:left="426" w:hanging="426"/>
        <w:jc w:val="both"/>
        <w:textAlignment w:val="auto"/>
        <w:rPr>
          <w:rFonts w:cs="Times New Roman"/>
        </w:rPr>
      </w:pPr>
      <w:r w:rsidRPr="000F199D">
        <w:rPr>
          <w:rFonts w:eastAsia="Times New Roman" w:cs="Times New Roman"/>
          <w:kern w:val="0"/>
          <w:lang w:eastAsia="pl-PL" w:bidi="ar-SA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</w:t>
      </w:r>
      <w:r w:rsidRPr="000F199D">
        <w:rPr>
          <w:rFonts w:eastAsia="Times New Roman" w:cs="Times New Roman"/>
          <w:color w:val="000000"/>
          <w:lang w:eastAsia="pl-PL" w:bidi="ar-SA"/>
        </w:rPr>
        <w:t>, chyba że przepis szczególny stanowi inaczej.</w:t>
      </w:r>
    </w:p>
    <w:p w14:paraId="4B0F580F" w14:textId="1546857F" w:rsidR="000F199D" w:rsidRPr="000F199D" w:rsidRDefault="000F199D" w:rsidP="000F199D">
      <w:pPr>
        <w:widowControl/>
        <w:numPr>
          <w:ilvl w:val="0"/>
          <w:numId w:val="4"/>
        </w:numPr>
        <w:suppressAutoHyphens w:val="0"/>
        <w:ind w:left="426" w:hanging="426"/>
        <w:jc w:val="both"/>
        <w:textAlignment w:val="auto"/>
        <w:rPr>
          <w:rFonts w:cs="Times New Roman"/>
        </w:rPr>
      </w:pPr>
      <w:r w:rsidRPr="000F199D">
        <w:rPr>
          <w:rFonts w:eastAsia="Times New Roman" w:cs="Times New Roman"/>
          <w:kern w:val="0"/>
          <w:lang w:eastAsia="pl-PL" w:bidi="ar-SA"/>
        </w:rPr>
        <w:t xml:space="preserve">Obowiązek podania przez Panią/Pana danych osobowych jest wymogiem ustawowym określonym </w:t>
      </w:r>
      <w:r w:rsidR="00DC0B0C">
        <w:rPr>
          <w:rFonts w:eastAsia="Times New Roman" w:cs="Times New Roman"/>
          <w:kern w:val="0"/>
          <w:lang w:eastAsia="pl-PL" w:bidi="ar-SA"/>
        </w:rPr>
        <w:br/>
      </w:r>
      <w:r w:rsidRPr="000F199D">
        <w:rPr>
          <w:rFonts w:eastAsia="Times New Roman" w:cs="Times New Roman"/>
          <w:kern w:val="0"/>
          <w:lang w:eastAsia="pl-PL" w:bidi="ar-SA"/>
        </w:rPr>
        <w:t xml:space="preserve">w przepisach ustawy Pzp, związanym z udziałem w postępowaniu o udzielenie zamówienia publicznego, a  konsekwencje niepodania określonych danych wynikają z przepisów ustawy Pzp; </w:t>
      </w:r>
    </w:p>
    <w:p w14:paraId="26B2103E" w14:textId="77777777" w:rsidR="000F199D" w:rsidRPr="000F199D" w:rsidRDefault="000F199D" w:rsidP="000F199D">
      <w:pPr>
        <w:widowControl/>
        <w:numPr>
          <w:ilvl w:val="0"/>
          <w:numId w:val="4"/>
        </w:numPr>
        <w:suppressAutoHyphens w:val="0"/>
        <w:ind w:left="426" w:hanging="426"/>
        <w:jc w:val="both"/>
        <w:textAlignment w:val="auto"/>
        <w:rPr>
          <w:rFonts w:cs="Times New Roman"/>
        </w:rPr>
      </w:pPr>
      <w:r w:rsidRPr="000F199D">
        <w:rPr>
          <w:rFonts w:eastAsia="Times New Roman" w:cs="Times New Roman"/>
          <w:kern w:val="0"/>
          <w:lang w:eastAsia="pl-PL" w:bidi="ar-SA"/>
        </w:rPr>
        <w:t xml:space="preserve">W przypadku zawarcia umowy w wyniku przeprowadzonego postępowania o udzielenie zamówienia publicznego </w:t>
      </w:r>
      <w:r w:rsidRPr="000F199D">
        <w:rPr>
          <w:rFonts w:eastAsia="Times New Roman" w:cs="Times New Roman"/>
          <w:color w:val="000000"/>
          <w:lang w:eastAsia="pl-PL" w:bidi="ar-SA"/>
        </w:rPr>
        <w:t>podanie przez Panią/Pana danych osobowych jest wymogiem</w:t>
      </w:r>
      <w:r w:rsidRPr="000F199D">
        <w:rPr>
          <w:rFonts w:eastAsia="font444" w:cs="Times New Roman"/>
          <w:color w:val="000000"/>
          <w:lang w:eastAsia="pl-PL" w:bidi="ar-SA"/>
        </w:rPr>
        <w:t xml:space="preserve"> zawarcia i realizacji</w:t>
      </w:r>
      <w:r w:rsidRPr="000F199D">
        <w:rPr>
          <w:rFonts w:eastAsia="Times New Roman" w:cs="Times New Roman"/>
          <w:color w:val="000000"/>
          <w:lang w:eastAsia="pl-PL" w:bidi="ar-SA"/>
        </w:rPr>
        <w:t xml:space="preserve"> umowy.</w:t>
      </w:r>
    </w:p>
    <w:p w14:paraId="1825D75E" w14:textId="77777777" w:rsidR="000F199D" w:rsidRPr="000F199D" w:rsidRDefault="000F199D" w:rsidP="000F199D">
      <w:pPr>
        <w:widowControl/>
        <w:numPr>
          <w:ilvl w:val="0"/>
          <w:numId w:val="4"/>
        </w:numPr>
        <w:suppressAutoHyphens w:val="0"/>
        <w:ind w:left="426" w:hanging="426"/>
        <w:jc w:val="both"/>
        <w:textAlignment w:val="auto"/>
        <w:rPr>
          <w:rFonts w:cs="Times New Roman"/>
        </w:rPr>
      </w:pPr>
      <w:r w:rsidRPr="000F199D">
        <w:rPr>
          <w:rFonts w:eastAsia="Times New Roman" w:cs="Times New Roman"/>
          <w:kern w:val="0"/>
          <w:lang w:eastAsia="pl-PL" w:bidi="ar-SA"/>
        </w:rPr>
        <w:t>Na waranach i zasadach określonych w RODO, posiada Pani/Pan :</w:t>
      </w:r>
    </w:p>
    <w:p w14:paraId="7EC3F781" w14:textId="77777777" w:rsidR="000F199D" w:rsidRPr="000F199D" w:rsidRDefault="000F199D" w:rsidP="000F199D">
      <w:pPr>
        <w:widowControl/>
        <w:numPr>
          <w:ilvl w:val="0"/>
          <w:numId w:val="5"/>
        </w:numPr>
        <w:suppressAutoHyphens w:val="0"/>
        <w:ind w:left="709" w:hanging="283"/>
        <w:jc w:val="both"/>
        <w:textAlignment w:val="auto"/>
        <w:rPr>
          <w:rFonts w:cs="Times New Roman"/>
        </w:rPr>
      </w:pPr>
      <w:r w:rsidRPr="000F199D">
        <w:rPr>
          <w:rFonts w:eastAsia="Times New Roman" w:cs="Times New Roman"/>
          <w:kern w:val="0"/>
          <w:lang w:eastAsia="pl-PL" w:bidi="ar-SA"/>
        </w:rPr>
        <w:t>na podstawie art. 15 RODO prawo dostępu do danych osobowych Pani/Pana dotyczących;</w:t>
      </w:r>
    </w:p>
    <w:p w14:paraId="3EFAFF35" w14:textId="77777777" w:rsidR="000F199D" w:rsidRPr="000F199D" w:rsidRDefault="000F199D" w:rsidP="000F199D">
      <w:pPr>
        <w:widowControl/>
        <w:numPr>
          <w:ilvl w:val="0"/>
          <w:numId w:val="5"/>
        </w:numPr>
        <w:suppressAutoHyphens w:val="0"/>
        <w:ind w:left="709" w:hanging="283"/>
        <w:jc w:val="both"/>
        <w:textAlignment w:val="auto"/>
        <w:rPr>
          <w:rFonts w:cs="Times New Roman"/>
        </w:rPr>
      </w:pPr>
      <w:r w:rsidRPr="000F199D">
        <w:rPr>
          <w:rFonts w:eastAsia="Times New Roman" w:cs="Times New Roman"/>
          <w:kern w:val="0"/>
          <w:lang w:eastAsia="pl-PL" w:bidi="ar-SA"/>
        </w:rPr>
        <w:t xml:space="preserve">na podstawie art. 16 RODO prawo do sprostowania Pani/Pana danych osobowych, jednakże skorzystanie z prawa do sprostowania nie może skutkować zmianą </w:t>
      </w:r>
      <w:r w:rsidRPr="000F199D">
        <w:rPr>
          <w:rFonts w:eastAsia="Calibri" w:cs="Times New Roman"/>
          <w:kern w:val="0"/>
          <w:lang w:eastAsia="en-US" w:bidi="ar-SA"/>
        </w:rPr>
        <w:t>wyniku postępowania o udzielenie zamówienia publicznego ani zmianą postanowień umowy w zakresie niezgodnym z ustawą Pzp oraz nie może naruszać integralności protokołu oraz jego załączników</w:t>
      </w:r>
      <w:r w:rsidRPr="000F199D">
        <w:rPr>
          <w:rFonts w:eastAsia="Times New Roman" w:cs="Times New Roman"/>
          <w:kern w:val="0"/>
          <w:lang w:eastAsia="pl-PL" w:bidi="ar-SA"/>
        </w:rPr>
        <w:t>;</w:t>
      </w:r>
    </w:p>
    <w:p w14:paraId="3E1D6B19" w14:textId="77777777" w:rsidR="000F199D" w:rsidRPr="000F199D" w:rsidRDefault="000F199D" w:rsidP="000F199D">
      <w:pPr>
        <w:widowControl/>
        <w:numPr>
          <w:ilvl w:val="0"/>
          <w:numId w:val="5"/>
        </w:numPr>
        <w:suppressAutoHyphens w:val="0"/>
        <w:ind w:left="709" w:hanging="283"/>
        <w:jc w:val="both"/>
        <w:textAlignment w:val="auto"/>
        <w:rPr>
          <w:rFonts w:cs="Times New Roman"/>
        </w:rPr>
      </w:pPr>
      <w:r w:rsidRPr="000F199D">
        <w:rPr>
          <w:rFonts w:eastAsia="Times New Roman" w:cs="Times New Roman"/>
          <w:kern w:val="0"/>
          <w:lang w:eastAsia="pl-PL" w:bidi="ar-SA"/>
        </w:rPr>
        <w:t>na podstawie art. 18 RODO prawo żądania od administratora ograniczenia przetwarzania danych osobowych z zastrzeżeniem przypadków, o których mowa w art. 18 ust. 2 RODO, jednakże p</w:t>
      </w:r>
      <w:r w:rsidRPr="000F199D">
        <w:rPr>
          <w:rFonts w:eastAsia="Calibri" w:cs="Times New Roman"/>
          <w:kern w:val="0"/>
          <w:lang w:eastAsia="en-US" w:bidi="ar-SA"/>
        </w:rPr>
        <w:t xml:space="preserve">rawo do ograniczenia przetwarzania nie ma zastosowania w odniesieniu do </w:t>
      </w:r>
      <w:r w:rsidRPr="000F199D">
        <w:rPr>
          <w:rFonts w:eastAsia="Times New Roman" w:cs="Times New Roman"/>
          <w:kern w:val="0"/>
          <w:lang w:eastAsia="pl-PL" w:bidi="ar-SA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członkowskiego);  </w:t>
      </w:r>
    </w:p>
    <w:p w14:paraId="09A26591" w14:textId="77777777" w:rsidR="000F199D" w:rsidRPr="000F199D" w:rsidRDefault="000F199D" w:rsidP="000F199D">
      <w:pPr>
        <w:widowControl/>
        <w:numPr>
          <w:ilvl w:val="0"/>
          <w:numId w:val="5"/>
        </w:numPr>
        <w:suppressAutoHyphens w:val="0"/>
        <w:ind w:left="709" w:hanging="283"/>
        <w:jc w:val="both"/>
        <w:textAlignment w:val="auto"/>
        <w:rPr>
          <w:rFonts w:cs="Times New Roman"/>
        </w:rPr>
      </w:pPr>
      <w:r w:rsidRPr="000F199D">
        <w:rPr>
          <w:rFonts w:eastAsia="Times New Roman" w:cs="Times New Roman"/>
          <w:kern w:val="0"/>
          <w:lang w:eastAsia="pl-PL" w:bidi="ar-SA"/>
        </w:rPr>
        <w:t>prawo do wniesienia skargi do Prezesa Urzędu Ochrony Danych Osobowych, gdy uzna Pani/Pan, że przetwarzanie danych osobowych dotyczących Pani/Pana narusza przepisy RODO;</w:t>
      </w:r>
    </w:p>
    <w:p w14:paraId="361F2A18" w14:textId="77777777" w:rsidR="000F199D" w:rsidRPr="000F199D" w:rsidRDefault="000F199D" w:rsidP="000F199D">
      <w:pPr>
        <w:widowControl/>
        <w:numPr>
          <w:ilvl w:val="0"/>
          <w:numId w:val="4"/>
        </w:numPr>
        <w:suppressAutoHyphens w:val="0"/>
        <w:ind w:left="426" w:hanging="426"/>
        <w:jc w:val="both"/>
        <w:textAlignment w:val="auto"/>
        <w:rPr>
          <w:rFonts w:cs="Times New Roman"/>
        </w:rPr>
      </w:pPr>
      <w:r w:rsidRPr="000F199D">
        <w:rPr>
          <w:rFonts w:eastAsia="Times New Roman" w:cs="Times New Roman"/>
          <w:kern w:val="0"/>
          <w:lang w:eastAsia="pl-PL" w:bidi="ar-SA"/>
        </w:rPr>
        <w:t>Nie przysługuje Pani/Panu:</w:t>
      </w:r>
    </w:p>
    <w:p w14:paraId="649E99F5" w14:textId="77777777" w:rsidR="000F199D" w:rsidRPr="000F199D" w:rsidRDefault="000F199D" w:rsidP="000F199D">
      <w:pPr>
        <w:widowControl/>
        <w:numPr>
          <w:ilvl w:val="0"/>
          <w:numId w:val="6"/>
        </w:numPr>
        <w:suppressAutoHyphens w:val="0"/>
        <w:ind w:left="709" w:hanging="283"/>
        <w:jc w:val="both"/>
        <w:textAlignment w:val="auto"/>
        <w:rPr>
          <w:rFonts w:cs="Times New Roman"/>
        </w:rPr>
      </w:pPr>
      <w:r w:rsidRPr="000F199D">
        <w:rPr>
          <w:rFonts w:eastAsia="Times New Roman" w:cs="Times New Roman"/>
          <w:kern w:val="0"/>
          <w:lang w:eastAsia="pl-PL" w:bidi="ar-SA"/>
        </w:rPr>
        <w:t>w związku z art. 17 ust. 3 lit. b, d lub e RODO prawo do usunięcia danych osobowych;</w:t>
      </w:r>
    </w:p>
    <w:p w14:paraId="33853188" w14:textId="77777777" w:rsidR="000F199D" w:rsidRPr="000F199D" w:rsidRDefault="000F199D" w:rsidP="000F199D">
      <w:pPr>
        <w:widowControl/>
        <w:numPr>
          <w:ilvl w:val="0"/>
          <w:numId w:val="6"/>
        </w:numPr>
        <w:suppressAutoHyphens w:val="0"/>
        <w:ind w:left="709" w:hanging="283"/>
        <w:jc w:val="both"/>
        <w:textAlignment w:val="auto"/>
        <w:rPr>
          <w:rFonts w:cs="Times New Roman"/>
        </w:rPr>
      </w:pPr>
      <w:r w:rsidRPr="000F199D">
        <w:rPr>
          <w:rFonts w:eastAsia="Times New Roman" w:cs="Times New Roman"/>
          <w:kern w:val="0"/>
          <w:lang w:eastAsia="pl-PL" w:bidi="ar-SA"/>
        </w:rPr>
        <w:t>prawo do przenoszenia danych osobowych, o którym mowa w art. 20 RODO;</w:t>
      </w:r>
    </w:p>
    <w:p w14:paraId="17CA0CF8" w14:textId="77777777" w:rsidR="000F199D" w:rsidRPr="000F199D" w:rsidRDefault="000F199D" w:rsidP="000F199D">
      <w:pPr>
        <w:widowControl/>
        <w:numPr>
          <w:ilvl w:val="0"/>
          <w:numId w:val="6"/>
        </w:numPr>
        <w:suppressAutoHyphens w:val="0"/>
        <w:ind w:left="709" w:hanging="283"/>
        <w:jc w:val="both"/>
        <w:textAlignment w:val="auto"/>
        <w:rPr>
          <w:rFonts w:cs="Times New Roman"/>
        </w:rPr>
      </w:pPr>
      <w:r w:rsidRPr="000F199D">
        <w:rPr>
          <w:rFonts w:eastAsia="Times New Roman" w:cs="Times New Roman"/>
          <w:kern w:val="0"/>
          <w:lang w:eastAsia="pl-PL" w:bidi="ar-SA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4F76980" w14:textId="5819B4D9" w:rsidR="00182CE3" w:rsidRPr="000F199D" w:rsidRDefault="000F199D" w:rsidP="000F199D">
      <w:pPr>
        <w:widowControl/>
        <w:numPr>
          <w:ilvl w:val="0"/>
          <w:numId w:val="4"/>
        </w:numPr>
        <w:suppressAutoHyphens w:val="0"/>
        <w:ind w:left="426" w:hanging="426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0F199D">
        <w:rPr>
          <w:rFonts w:eastAsia="Times New Roman" w:cs="Times New Roman"/>
          <w:kern w:val="0"/>
          <w:lang w:eastAsia="pl-PL" w:bidi="ar-SA"/>
        </w:rPr>
        <w:t>Pani/Pana dane osobowe nie będą podlegały zautomatyzowanemu podejmowaniu decyzji, w tym profilowaniu.</w:t>
      </w:r>
    </w:p>
    <w:sectPr w:rsidR="00182CE3" w:rsidRPr="000F199D">
      <w:pgSz w:w="11906" w:h="16838"/>
      <w:pgMar w:top="660" w:right="748" w:bottom="713" w:left="9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BDB50" w14:textId="77777777" w:rsidR="00F97757" w:rsidRDefault="00F97757">
      <w:r>
        <w:separator/>
      </w:r>
    </w:p>
  </w:endnote>
  <w:endnote w:type="continuationSeparator" w:id="0">
    <w:p w14:paraId="53973125" w14:textId="77777777" w:rsidR="00F97757" w:rsidRDefault="00F9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-PL, 'Arial Unicode MS'"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444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37598" w14:textId="77777777" w:rsidR="00F97757" w:rsidRDefault="00F97757">
      <w:r>
        <w:rPr>
          <w:color w:val="000000"/>
        </w:rPr>
        <w:separator/>
      </w:r>
    </w:p>
  </w:footnote>
  <w:footnote w:type="continuationSeparator" w:id="0">
    <w:p w14:paraId="30633E68" w14:textId="77777777" w:rsidR="00F97757" w:rsidRDefault="00F97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F62BF"/>
    <w:multiLevelType w:val="multilevel"/>
    <w:tmpl w:val="EF16C81E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62EDC"/>
    <w:multiLevelType w:val="multilevel"/>
    <w:tmpl w:val="DABCFD94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" w15:restartNumberingAfterBreak="0">
    <w:nsid w:val="477100DE"/>
    <w:multiLevelType w:val="multilevel"/>
    <w:tmpl w:val="F762FAFC"/>
    <w:styleLink w:val="WW8Num2"/>
    <w:lvl w:ilvl="0">
      <w:start w:val="1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B41341B"/>
    <w:multiLevelType w:val="multilevel"/>
    <w:tmpl w:val="59520E0E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B461B95"/>
    <w:multiLevelType w:val="multilevel"/>
    <w:tmpl w:val="B84CAA94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CE3"/>
    <w:rsid w:val="000F199D"/>
    <w:rsid w:val="00182CE3"/>
    <w:rsid w:val="00321C2A"/>
    <w:rsid w:val="006270DC"/>
    <w:rsid w:val="00DC0B0C"/>
    <w:rsid w:val="00E72B16"/>
    <w:rsid w:val="00F9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0ABE"/>
  <w15:docId w15:val="{72F5FD68-706B-4C70-B815-46AD14C1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NormalnyWeb">
    <w:name w:val="Normal (Web)"/>
    <w:basedOn w:val="Standard"/>
    <w:pPr>
      <w:spacing w:before="280" w:after="119"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b/>
    </w:rPr>
  </w:style>
  <w:style w:type="character" w:customStyle="1" w:styleId="Domylnaczcionkaakapitu1">
    <w:name w:val="Domyślna czcionka akapitu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b/>
      <w:bCs/>
    </w:rPr>
  </w:style>
  <w:style w:type="paragraph" w:styleId="Akapitzlist">
    <w:name w:val="List Paragraph"/>
    <w:basedOn w:val="Normalny"/>
    <w:pPr>
      <w:ind w:left="720"/>
      <w:textAlignment w:val="auto"/>
    </w:pPr>
    <w:rPr>
      <w:szCs w:val="21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zk.niepor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1421</Words>
  <Characters>8528</Characters>
  <Application>Microsoft Office Word</Application>
  <DocSecurity>0</DocSecurity>
  <Lines>71</Lines>
  <Paragraphs>19</Paragraphs>
  <ScaleCrop>false</ScaleCrop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Kos</dc:creator>
  <cp:lastModifiedBy>Agnieszka Kos</cp:lastModifiedBy>
  <cp:revision>3</cp:revision>
  <cp:lastPrinted>2019-12-16T15:22:00Z</cp:lastPrinted>
  <dcterms:created xsi:type="dcterms:W3CDTF">2020-12-11T07:22:00Z</dcterms:created>
  <dcterms:modified xsi:type="dcterms:W3CDTF">2020-12-11T07:23:00Z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